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5369"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67DFC393"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0E5ED5D7"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673E611C"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5F205E5D" w14:textId="77777777" w:rsidR="0014138E" w:rsidRDefault="0014138E" w:rsidP="00BE6295">
      <w:pPr>
        <w:autoSpaceDE w:val="0"/>
        <w:autoSpaceDN w:val="0"/>
        <w:adjustRightInd w:val="0"/>
        <w:spacing w:after="0" w:line="240" w:lineRule="auto"/>
        <w:rPr>
          <w:rFonts w:ascii="Times-Roman" w:hAnsi="Times-Roman" w:cs="Times-Roman"/>
        </w:rPr>
      </w:pPr>
    </w:p>
    <w:p w14:paraId="77D104E7" w14:textId="77777777" w:rsidR="0014138E" w:rsidRDefault="0014138E" w:rsidP="00BE6295">
      <w:pPr>
        <w:autoSpaceDE w:val="0"/>
        <w:autoSpaceDN w:val="0"/>
        <w:adjustRightInd w:val="0"/>
        <w:spacing w:after="0" w:line="240" w:lineRule="auto"/>
        <w:rPr>
          <w:rFonts w:ascii="Times-Roman" w:hAnsi="Times-Roman" w:cs="Times-Roman"/>
        </w:rPr>
      </w:pPr>
    </w:p>
    <w:p w14:paraId="28B5FA12"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68474A98"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1205A30E"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7D4D10E5"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108E25F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853497A"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6E369181"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3E78E6F1"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3F4086BD" w14:textId="77777777" w:rsidR="0014138E" w:rsidRDefault="0014138E" w:rsidP="00BE6295">
      <w:pPr>
        <w:autoSpaceDE w:val="0"/>
        <w:autoSpaceDN w:val="0"/>
        <w:adjustRightInd w:val="0"/>
        <w:spacing w:after="0" w:line="240" w:lineRule="auto"/>
        <w:rPr>
          <w:rFonts w:ascii="Times-Bold" w:hAnsi="Times-Bold" w:cs="Times-Bold"/>
          <w:b/>
          <w:bCs/>
        </w:rPr>
      </w:pPr>
    </w:p>
    <w:p w14:paraId="297DDCAC" w14:textId="77777777" w:rsidR="0014138E" w:rsidRDefault="0014138E" w:rsidP="00BE6295">
      <w:pPr>
        <w:autoSpaceDE w:val="0"/>
        <w:autoSpaceDN w:val="0"/>
        <w:adjustRightInd w:val="0"/>
        <w:spacing w:after="0" w:line="240" w:lineRule="auto"/>
        <w:rPr>
          <w:rFonts w:ascii="Times-Bold" w:hAnsi="Times-Bold" w:cs="Times-Bold"/>
          <w:b/>
          <w:bCs/>
        </w:rPr>
      </w:pPr>
    </w:p>
    <w:p w14:paraId="5C878E6C"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576F9A34"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6F7B95FA"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33596E5"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69EAD1CA"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07F234C"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87A108C"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5DD9A11A" w14:textId="5369B868" w:rsidR="0014138E" w:rsidRDefault="00EA4D5B"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B21DDC">
        <w:rPr>
          <w:rFonts w:ascii="Times-Bold" w:hAnsi="Times-Bold" w:cs="Times-Bold"/>
          <w:b/>
          <w:bCs/>
        </w:rPr>
        <w:t>8</w:t>
      </w:r>
      <w:r w:rsidR="00897ABE">
        <w:rPr>
          <w:rFonts w:ascii="Times-Bold" w:hAnsi="Times-Bold" w:cs="Times-Bold"/>
          <w:b/>
          <w:bCs/>
        </w:rPr>
        <w:t>.</w:t>
      </w:r>
      <w:r w:rsidR="002034D2">
        <w:rPr>
          <w:rFonts w:ascii="Times-Bold" w:hAnsi="Times-Bold" w:cs="Times-Bold"/>
          <w:b/>
          <w:bCs/>
        </w:rPr>
        <w:t>1.</w:t>
      </w:r>
      <w:r w:rsidR="00BB1234">
        <w:rPr>
          <w:rFonts w:ascii="Times-Bold" w:hAnsi="Times-Bold" w:cs="Times-Bold"/>
          <w:b/>
          <w:bCs/>
        </w:rPr>
        <w:t>202</w:t>
      </w:r>
      <w:r w:rsidR="00B21DDC">
        <w:rPr>
          <w:rFonts w:ascii="Times-Bold" w:hAnsi="Times-Bold" w:cs="Times-Bold"/>
          <w:b/>
          <w:bCs/>
        </w:rPr>
        <w:t>5</w:t>
      </w:r>
      <w:r w:rsidR="00DB3622">
        <w:rPr>
          <w:rFonts w:ascii="Times-Bold" w:hAnsi="Times-Bold" w:cs="Times-Bold"/>
          <w:b/>
          <w:bCs/>
        </w:rPr>
        <w:t>.KB</w:t>
      </w:r>
    </w:p>
    <w:p w14:paraId="01063EE9" w14:textId="77777777" w:rsidR="0014138E" w:rsidRDefault="0014138E" w:rsidP="00BE6295">
      <w:pPr>
        <w:autoSpaceDE w:val="0"/>
        <w:autoSpaceDN w:val="0"/>
        <w:adjustRightInd w:val="0"/>
        <w:spacing w:after="0" w:line="240" w:lineRule="auto"/>
        <w:rPr>
          <w:rFonts w:ascii="Times-Bold" w:hAnsi="Times-Bold" w:cs="Times-Bold"/>
          <w:b/>
          <w:bCs/>
        </w:rPr>
      </w:pPr>
    </w:p>
    <w:p w14:paraId="67A829AA" w14:textId="77777777" w:rsidR="0014138E" w:rsidRDefault="0014138E" w:rsidP="00BE6295">
      <w:pPr>
        <w:autoSpaceDE w:val="0"/>
        <w:autoSpaceDN w:val="0"/>
        <w:adjustRightInd w:val="0"/>
        <w:spacing w:after="0" w:line="240" w:lineRule="auto"/>
        <w:rPr>
          <w:rFonts w:ascii="Times-Bold" w:hAnsi="Times-Bold" w:cs="Times-Bold"/>
          <w:b/>
          <w:bCs/>
        </w:rPr>
      </w:pPr>
    </w:p>
    <w:p w14:paraId="4C5B3FE8" w14:textId="77777777" w:rsidR="002034D2" w:rsidRDefault="002034D2" w:rsidP="002034D2">
      <w:pPr>
        <w:autoSpaceDE w:val="0"/>
        <w:autoSpaceDN w:val="0"/>
        <w:adjustRightInd w:val="0"/>
        <w:spacing w:after="0" w:line="240" w:lineRule="auto"/>
        <w:rPr>
          <w:rFonts w:ascii="Times-Bold" w:hAnsi="Times-Bold" w:cs="Times-Bold"/>
          <w:b/>
          <w:bCs/>
        </w:rPr>
      </w:pPr>
    </w:p>
    <w:p w14:paraId="5E277D5F" w14:textId="2C019F32" w:rsidR="002034D2" w:rsidRDefault="00BE6295" w:rsidP="002034D2">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publicznych</w:t>
      </w:r>
    </w:p>
    <w:p w14:paraId="6802236C" w14:textId="63AF7BA6" w:rsidR="00BE6295" w:rsidRDefault="00903306" w:rsidP="002034D2">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(tekst </w:t>
      </w:r>
      <w:r w:rsidR="00BE6295">
        <w:rPr>
          <w:rFonts w:ascii="Times-Roman" w:hAnsi="Times-Roman" w:cs="Times-Roman"/>
        </w:rPr>
        <w:t>jedn. Dz. U. z 20</w:t>
      </w:r>
      <w:r w:rsidR="00CD0B24">
        <w:rPr>
          <w:rFonts w:ascii="Times-Roman" w:hAnsi="Times-Roman" w:cs="Times-Roman"/>
        </w:rPr>
        <w:t>2</w:t>
      </w:r>
      <w:r w:rsidR="00B21DDC">
        <w:rPr>
          <w:rFonts w:ascii="Times-Roman" w:hAnsi="Times-Roman" w:cs="Times-Roman"/>
        </w:rPr>
        <w:t>4</w:t>
      </w:r>
      <w:r>
        <w:rPr>
          <w:rFonts w:ascii="Times-Roman" w:hAnsi="Times-Roman" w:cs="Times-Roman"/>
        </w:rPr>
        <w:t>r.</w:t>
      </w:r>
      <w:r w:rsidR="00B21DDC">
        <w:rPr>
          <w:rFonts w:ascii="Times-Roman" w:hAnsi="Times-Roman" w:cs="Times-Roman"/>
        </w:rPr>
        <w:t>1320</w:t>
      </w:r>
      <w:r w:rsidR="002034D2">
        <w:rPr>
          <w:rFonts w:ascii="Times-Roman" w:hAnsi="Times-Roman" w:cs="Times-Roman"/>
        </w:rPr>
        <w:t xml:space="preserve"> t</w:t>
      </w:r>
      <w:r w:rsidR="00B116E4">
        <w:rPr>
          <w:rFonts w:ascii="Times-Roman" w:hAnsi="Times-Roman" w:cs="Times-Roman"/>
        </w:rPr>
        <w:t>.</w:t>
      </w:r>
      <w:r w:rsidR="002034D2">
        <w:rPr>
          <w:rFonts w:ascii="Times-Roman" w:hAnsi="Times-Roman" w:cs="Times-Roman"/>
        </w:rPr>
        <w:t>j</w:t>
      </w:r>
      <w:r w:rsidR="00BE6295">
        <w:rPr>
          <w:rFonts w:ascii="Times-Roman" w:hAnsi="Times-Roman" w:cs="Times-Roman"/>
        </w:rPr>
        <w:t>)</w:t>
      </w:r>
    </w:p>
    <w:p w14:paraId="3515CF96" w14:textId="77777777" w:rsidR="0014138E" w:rsidRDefault="0014138E" w:rsidP="002034D2">
      <w:pPr>
        <w:autoSpaceDE w:val="0"/>
        <w:autoSpaceDN w:val="0"/>
        <w:adjustRightInd w:val="0"/>
        <w:spacing w:after="0" w:line="240" w:lineRule="auto"/>
        <w:jc w:val="center"/>
        <w:rPr>
          <w:rFonts w:ascii="Times-Roman" w:hAnsi="Times-Roman" w:cs="Times-Roman"/>
        </w:rPr>
      </w:pPr>
    </w:p>
    <w:p w14:paraId="20C96FCE" w14:textId="77777777" w:rsidR="0014138E" w:rsidRDefault="0014138E" w:rsidP="00BE6295">
      <w:pPr>
        <w:autoSpaceDE w:val="0"/>
        <w:autoSpaceDN w:val="0"/>
        <w:adjustRightInd w:val="0"/>
        <w:spacing w:after="0" w:line="240" w:lineRule="auto"/>
        <w:rPr>
          <w:rFonts w:ascii="Times-Roman" w:hAnsi="Times-Roman" w:cs="Times-Roman"/>
        </w:rPr>
      </w:pPr>
    </w:p>
    <w:p w14:paraId="6AD30228" w14:textId="77777777" w:rsidR="0014138E" w:rsidRDefault="0014138E" w:rsidP="00BE6295">
      <w:pPr>
        <w:autoSpaceDE w:val="0"/>
        <w:autoSpaceDN w:val="0"/>
        <w:adjustRightInd w:val="0"/>
        <w:spacing w:after="0" w:line="240" w:lineRule="auto"/>
        <w:rPr>
          <w:rFonts w:ascii="Times-Roman" w:hAnsi="Times-Roman" w:cs="Times-Roman"/>
        </w:rPr>
      </w:pPr>
    </w:p>
    <w:p w14:paraId="3C06ADF2" w14:textId="77777777" w:rsidR="0014138E" w:rsidRDefault="0014138E" w:rsidP="00BE6295">
      <w:pPr>
        <w:autoSpaceDE w:val="0"/>
        <w:autoSpaceDN w:val="0"/>
        <w:adjustRightInd w:val="0"/>
        <w:spacing w:after="0" w:line="240" w:lineRule="auto"/>
        <w:rPr>
          <w:rFonts w:ascii="Times-Roman" w:hAnsi="Times-Roman" w:cs="Times-Roman"/>
        </w:rPr>
      </w:pPr>
    </w:p>
    <w:p w14:paraId="674BE8AA" w14:textId="77777777" w:rsidR="0014138E" w:rsidRDefault="0014138E" w:rsidP="00BE6295">
      <w:pPr>
        <w:autoSpaceDE w:val="0"/>
        <w:autoSpaceDN w:val="0"/>
        <w:adjustRightInd w:val="0"/>
        <w:spacing w:after="0" w:line="240" w:lineRule="auto"/>
        <w:rPr>
          <w:rFonts w:ascii="Times-Roman" w:hAnsi="Times-Roman" w:cs="Times-Roman"/>
        </w:rPr>
      </w:pPr>
    </w:p>
    <w:p w14:paraId="6629B419" w14:textId="77777777" w:rsidR="0014138E" w:rsidRDefault="0014138E" w:rsidP="00BE6295">
      <w:pPr>
        <w:autoSpaceDE w:val="0"/>
        <w:autoSpaceDN w:val="0"/>
        <w:adjustRightInd w:val="0"/>
        <w:spacing w:after="0" w:line="240" w:lineRule="auto"/>
        <w:rPr>
          <w:rFonts w:ascii="Times-Roman" w:hAnsi="Times-Roman" w:cs="Times-Roman"/>
        </w:rPr>
      </w:pPr>
    </w:p>
    <w:p w14:paraId="68EF03F6" w14:textId="77777777" w:rsidR="0014138E" w:rsidRDefault="0014138E" w:rsidP="00BE6295">
      <w:pPr>
        <w:autoSpaceDE w:val="0"/>
        <w:autoSpaceDN w:val="0"/>
        <w:adjustRightInd w:val="0"/>
        <w:spacing w:after="0" w:line="240" w:lineRule="auto"/>
        <w:rPr>
          <w:rFonts w:ascii="Times-Roman" w:hAnsi="Times-Roman" w:cs="Times-Roman"/>
        </w:rPr>
      </w:pPr>
    </w:p>
    <w:p w14:paraId="3477EF40" w14:textId="77777777" w:rsidR="0014138E" w:rsidRDefault="0014138E" w:rsidP="00BE6295">
      <w:pPr>
        <w:autoSpaceDE w:val="0"/>
        <w:autoSpaceDN w:val="0"/>
        <w:adjustRightInd w:val="0"/>
        <w:spacing w:after="0" w:line="240" w:lineRule="auto"/>
        <w:rPr>
          <w:rFonts w:ascii="Times-Roman" w:hAnsi="Times-Roman" w:cs="Times-Roman"/>
        </w:rPr>
      </w:pPr>
    </w:p>
    <w:p w14:paraId="78223FE4" w14:textId="77777777" w:rsidR="0014138E" w:rsidRDefault="0014138E" w:rsidP="00BE6295">
      <w:pPr>
        <w:autoSpaceDE w:val="0"/>
        <w:autoSpaceDN w:val="0"/>
        <w:adjustRightInd w:val="0"/>
        <w:spacing w:after="0" w:line="240" w:lineRule="auto"/>
        <w:rPr>
          <w:rFonts w:ascii="Times-Roman" w:hAnsi="Times-Roman" w:cs="Times-Roman"/>
        </w:rPr>
      </w:pPr>
    </w:p>
    <w:p w14:paraId="54F9FF45" w14:textId="77777777" w:rsidR="0014138E" w:rsidRDefault="0014138E" w:rsidP="00BE6295">
      <w:pPr>
        <w:autoSpaceDE w:val="0"/>
        <w:autoSpaceDN w:val="0"/>
        <w:adjustRightInd w:val="0"/>
        <w:spacing w:after="0" w:line="240" w:lineRule="auto"/>
        <w:rPr>
          <w:rFonts w:ascii="Times-Roman" w:hAnsi="Times-Roman" w:cs="Times-Roman"/>
        </w:rPr>
      </w:pPr>
    </w:p>
    <w:p w14:paraId="15C2D435" w14:textId="77777777" w:rsidR="0014138E" w:rsidRDefault="0014138E" w:rsidP="00BE6295">
      <w:pPr>
        <w:autoSpaceDE w:val="0"/>
        <w:autoSpaceDN w:val="0"/>
        <w:adjustRightInd w:val="0"/>
        <w:spacing w:after="0" w:line="240" w:lineRule="auto"/>
        <w:rPr>
          <w:rFonts w:ascii="Times-Roman" w:hAnsi="Times-Roman" w:cs="Times-Roman"/>
        </w:rPr>
      </w:pPr>
    </w:p>
    <w:p w14:paraId="6E53BC6F" w14:textId="77777777" w:rsidR="0014138E" w:rsidRDefault="0014138E" w:rsidP="00BE6295">
      <w:pPr>
        <w:autoSpaceDE w:val="0"/>
        <w:autoSpaceDN w:val="0"/>
        <w:adjustRightInd w:val="0"/>
        <w:spacing w:after="0" w:line="240" w:lineRule="auto"/>
        <w:rPr>
          <w:rFonts w:ascii="Times-Roman" w:hAnsi="Times-Roman" w:cs="Times-Roman"/>
        </w:rPr>
      </w:pPr>
    </w:p>
    <w:p w14:paraId="1D70DD98" w14:textId="77777777" w:rsidR="0014138E" w:rsidRDefault="0014138E" w:rsidP="00BE6295">
      <w:pPr>
        <w:autoSpaceDE w:val="0"/>
        <w:autoSpaceDN w:val="0"/>
        <w:adjustRightInd w:val="0"/>
        <w:spacing w:after="0" w:line="240" w:lineRule="auto"/>
        <w:rPr>
          <w:rFonts w:ascii="Times-Roman" w:hAnsi="Times-Roman" w:cs="Times-Roman"/>
        </w:rPr>
      </w:pPr>
    </w:p>
    <w:p w14:paraId="0DF1E005" w14:textId="77777777" w:rsidR="0014138E" w:rsidRDefault="0014138E" w:rsidP="00BE6295">
      <w:pPr>
        <w:autoSpaceDE w:val="0"/>
        <w:autoSpaceDN w:val="0"/>
        <w:adjustRightInd w:val="0"/>
        <w:spacing w:after="0" w:line="240" w:lineRule="auto"/>
        <w:rPr>
          <w:rFonts w:ascii="Times-Roman" w:hAnsi="Times-Roman" w:cs="Times-Roman"/>
        </w:rPr>
      </w:pPr>
    </w:p>
    <w:p w14:paraId="132BE474" w14:textId="5CD1B86F" w:rsidR="0014138E" w:rsidRDefault="002034D2" w:rsidP="0014138E">
      <w:pPr>
        <w:jc w:val="center"/>
        <w:rPr>
          <w:rFonts w:ascii="Times-Bold" w:hAnsi="Times-Bold" w:cs="Times-Bold"/>
          <w:b/>
          <w:bCs/>
          <w:sz w:val="28"/>
          <w:szCs w:val="28"/>
        </w:rPr>
      </w:pPr>
      <w:r>
        <w:rPr>
          <w:rFonts w:ascii="Times-Bold" w:hAnsi="Times-Bold" w:cs="Times-Bold"/>
          <w:b/>
          <w:bCs/>
          <w:sz w:val="28"/>
          <w:szCs w:val="28"/>
        </w:rPr>
        <w:t xml:space="preserve">Grudzień </w:t>
      </w:r>
      <w:r w:rsidR="0014138E">
        <w:rPr>
          <w:rFonts w:ascii="Times-Bold" w:hAnsi="Times-Bold" w:cs="Times-Bold"/>
          <w:b/>
          <w:bCs/>
          <w:sz w:val="28"/>
          <w:szCs w:val="28"/>
        </w:rPr>
        <w:t>202</w:t>
      </w:r>
      <w:r w:rsidR="00B21DDC">
        <w:rPr>
          <w:rFonts w:ascii="Times-Bold" w:hAnsi="Times-Bold" w:cs="Times-Bold"/>
          <w:b/>
          <w:bCs/>
          <w:sz w:val="28"/>
          <w:szCs w:val="28"/>
        </w:rPr>
        <w:t>4</w:t>
      </w:r>
      <w:r w:rsidR="0014138E">
        <w:rPr>
          <w:rFonts w:ascii="Times-Bold" w:hAnsi="Times-Bold" w:cs="Times-Bold"/>
          <w:b/>
          <w:bCs/>
          <w:sz w:val="28"/>
          <w:szCs w:val="28"/>
        </w:rPr>
        <w:t xml:space="preserve">r. </w:t>
      </w:r>
    </w:p>
    <w:p w14:paraId="15E7F84E"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7F2D8AB8"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112FB280" w14:textId="77777777" w:rsidR="00DB3622" w:rsidRDefault="00DB3622" w:rsidP="00DB3622">
      <w:pPr>
        <w:pStyle w:val="western"/>
        <w:spacing w:after="0" w:line="276" w:lineRule="auto"/>
        <w:ind w:left="709"/>
      </w:pPr>
      <w:r>
        <w:rPr>
          <w:b/>
          <w:bCs/>
        </w:rPr>
        <w:t>1) Miejski Ośrodek Pomocy Społecznej w Wejherowie, (zwany dalej MOPS)</w:t>
      </w:r>
    </w:p>
    <w:p w14:paraId="6DDFA380" w14:textId="77777777" w:rsidR="00DB3622" w:rsidRDefault="00DB3622" w:rsidP="00DB3622">
      <w:pPr>
        <w:pStyle w:val="western"/>
        <w:spacing w:after="0" w:line="276" w:lineRule="auto"/>
        <w:ind w:left="420" w:firstLine="289"/>
      </w:pPr>
      <w:r>
        <w:t>ul. Kusocińskiego 17,</w:t>
      </w:r>
    </w:p>
    <w:p w14:paraId="37905EE2" w14:textId="77777777" w:rsidR="00DB3622" w:rsidRDefault="00DB3622" w:rsidP="00DB3622">
      <w:pPr>
        <w:pStyle w:val="western"/>
        <w:shd w:val="clear" w:color="auto" w:fill="FFFFFF"/>
        <w:spacing w:after="0" w:line="276" w:lineRule="auto"/>
        <w:ind w:firstLine="709"/>
      </w:pPr>
      <w:r>
        <w:t>84-200 Wejherowo,</w:t>
      </w:r>
    </w:p>
    <w:p w14:paraId="3894E7D5" w14:textId="77777777" w:rsidR="00DB3622" w:rsidRDefault="00DB3622" w:rsidP="00DB3622">
      <w:pPr>
        <w:pStyle w:val="western"/>
        <w:shd w:val="clear" w:color="auto" w:fill="FFFFFF"/>
        <w:spacing w:after="0" w:line="276" w:lineRule="auto"/>
        <w:ind w:firstLine="709"/>
      </w:pPr>
      <w:r>
        <w:t>2) tel: 58 677 79 60 w. 65,83</w:t>
      </w:r>
    </w:p>
    <w:p w14:paraId="438EA727"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52AF55AA"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2B763413"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70B88428"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71B2E8C4" w14:textId="77777777" w:rsidR="00DB3622" w:rsidRDefault="00DB3622" w:rsidP="00DB3622">
      <w:pPr>
        <w:pStyle w:val="western"/>
        <w:spacing w:after="0" w:line="276" w:lineRule="auto"/>
        <w:ind w:left="420" w:firstLine="147"/>
      </w:pPr>
      <w:r>
        <w:t>Godziny pracy:</w:t>
      </w:r>
    </w:p>
    <w:p w14:paraId="77989951" w14:textId="77777777" w:rsidR="00DB3622" w:rsidRDefault="00DB3622" w:rsidP="00DB3622">
      <w:pPr>
        <w:pStyle w:val="western"/>
        <w:numPr>
          <w:ilvl w:val="0"/>
          <w:numId w:val="1"/>
        </w:numPr>
        <w:spacing w:after="0" w:line="276" w:lineRule="auto"/>
      </w:pPr>
      <w:r>
        <w:t>7.30-17.00 poniedziałek</w:t>
      </w:r>
    </w:p>
    <w:p w14:paraId="343EAAD8" w14:textId="77777777" w:rsidR="00DB3622" w:rsidRDefault="00DB3622" w:rsidP="00147AA1">
      <w:pPr>
        <w:pStyle w:val="western"/>
        <w:spacing w:after="0" w:line="276" w:lineRule="auto"/>
        <w:ind w:firstLine="708"/>
      </w:pPr>
      <w:r>
        <w:t>7.30–15.30 od wtorku do czwartku</w:t>
      </w:r>
    </w:p>
    <w:p w14:paraId="632CE207" w14:textId="77777777" w:rsidR="00DB3622" w:rsidRDefault="00DB3622" w:rsidP="00147AA1">
      <w:pPr>
        <w:pStyle w:val="western"/>
        <w:spacing w:after="0" w:line="276" w:lineRule="auto"/>
        <w:ind w:left="708"/>
      </w:pPr>
      <w:r>
        <w:t>7.30-14.00 piątek</w:t>
      </w:r>
      <w:r w:rsidR="00147AA1">
        <w:t xml:space="preserve"> (dzień wewnętrzny urzędu)</w:t>
      </w:r>
    </w:p>
    <w:p w14:paraId="4BE82446" w14:textId="77777777" w:rsidR="00DB3622" w:rsidRDefault="00DB3622" w:rsidP="00DB3622">
      <w:pPr>
        <w:pStyle w:val="western"/>
        <w:spacing w:after="0" w:line="276" w:lineRule="auto"/>
      </w:pPr>
      <w:r>
        <w:t>(z wyłączeniem dni ustawowo wolnych od pracy)</w:t>
      </w:r>
    </w:p>
    <w:p w14:paraId="23C46354" w14:textId="77777777" w:rsidR="00DB3622" w:rsidRDefault="00DB3622" w:rsidP="00DB3622">
      <w:pPr>
        <w:pStyle w:val="western"/>
        <w:numPr>
          <w:ilvl w:val="0"/>
          <w:numId w:val="2"/>
        </w:numPr>
        <w:spacing w:after="0" w:line="276" w:lineRule="auto"/>
      </w:pPr>
      <w:r>
        <w:t>Zamawiający wyznacza do kontaktowania się z Wykonawcami w sprawach:</w:t>
      </w:r>
    </w:p>
    <w:p w14:paraId="40235572" w14:textId="77777777" w:rsidR="00DB3622" w:rsidRDefault="00DB3622" w:rsidP="00DB3622">
      <w:pPr>
        <w:pStyle w:val="western"/>
        <w:numPr>
          <w:ilvl w:val="1"/>
          <w:numId w:val="2"/>
        </w:numPr>
        <w:spacing w:after="0" w:line="276" w:lineRule="auto"/>
      </w:pPr>
      <w:r>
        <w:rPr>
          <w:u w:val="single"/>
        </w:rPr>
        <w:t>przedmiotu zamówienia</w:t>
      </w:r>
      <w:r>
        <w:t>:</w:t>
      </w:r>
    </w:p>
    <w:p w14:paraId="2691DEA4" w14:textId="77777777" w:rsidR="00DB3622" w:rsidRDefault="00DB3622" w:rsidP="00AA475A">
      <w:pPr>
        <w:pStyle w:val="western"/>
        <w:spacing w:after="0" w:line="276" w:lineRule="auto"/>
      </w:pPr>
      <w:r>
        <w:t xml:space="preserve">- Pani Małgorzata Terlikowska – </w:t>
      </w:r>
      <w:r w:rsidR="00CD0B24">
        <w:t>Główny Specjalista Pracy Socjalnej</w:t>
      </w:r>
      <w:r>
        <w:t xml:space="preserve"> Miejskiego Ośrodka Pomocy Społecznej w Wejherowie tel.58 677 79 83</w:t>
      </w:r>
    </w:p>
    <w:p w14:paraId="45170674" w14:textId="69108345" w:rsidR="00DB3622" w:rsidRDefault="00DB3622" w:rsidP="00AA475A">
      <w:pPr>
        <w:pStyle w:val="western"/>
        <w:spacing w:after="0" w:line="276" w:lineRule="auto"/>
      </w:pPr>
      <w:r>
        <w:t xml:space="preserve">- Pani </w:t>
      </w:r>
      <w:r w:rsidR="00B21DDC">
        <w:t>Sylwia Steklińska</w:t>
      </w:r>
      <w:r>
        <w:t xml:space="preserve"> – </w:t>
      </w:r>
      <w:r w:rsidR="00B21DDC">
        <w:t>Starszy Pracownik</w:t>
      </w:r>
      <w:r w:rsidR="00CD0B24">
        <w:t xml:space="preserve"> S</w:t>
      </w:r>
      <w:r>
        <w:t>ocjaln</w:t>
      </w:r>
      <w:r w:rsidR="00B21DDC">
        <w:t>y</w:t>
      </w:r>
      <w:r>
        <w:t xml:space="preserve"> </w:t>
      </w:r>
      <w:r w:rsidR="00AA475A">
        <w:t xml:space="preserve">   tel.58 677 79 90</w:t>
      </w:r>
    </w:p>
    <w:p w14:paraId="1F5F77EB" w14:textId="77777777" w:rsidR="00DB3622" w:rsidRDefault="00DB3622" w:rsidP="00DB3622">
      <w:pPr>
        <w:pStyle w:val="western"/>
        <w:numPr>
          <w:ilvl w:val="1"/>
          <w:numId w:val="3"/>
        </w:numPr>
        <w:spacing w:after="0" w:line="276" w:lineRule="auto"/>
      </w:pPr>
      <w:r>
        <w:rPr>
          <w:u w:val="single"/>
        </w:rPr>
        <w:t>procedury</w:t>
      </w:r>
      <w:r>
        <w:t>:</w:t>
      </w:r>
    </w:p>
    <w:p w14:paraId="2C883BCD" w14:textId="77777777" w:rsidR="00DB3622" w:rsidRDefault="00DB3622" w:rsidP="00DB3622">
      <w:pPr>
        <w:pStyle w:val="western"/>
        <w:spacing w:after="0" w:line="276" w:lineRule="auto"/>
        <w:ind w:left="1650"/>
      </w:pPr>
      <w:r>
        <w:rPr>
          <w:color w:val="000000"/>
        </w:rPr>
        <w:t xml:space="preserve">Pani Katarzyna Bulczak – </w:t>
      </w:r>
      <w:r w:rsidR="00CD0B24">
        <w:rPr>
          <w:color w:val="000000"/>
        </w:rPr>
        <w:t>Podinspektor</w:t>
      </w:r>
      <w:r>
        <w:rPr>
          <w:color w:val="000000"/>
        </w:rPr>
        <w:t xml:space="preserve"> </w:t>
      </w:r>
    </w:p>
    <w:p w14:paraId="016B019E" w14:textId="77777777" w:rsidR="00DB3622" w:rsidRDefault="00DB3622" w:rsidP="00DB3622">
      <w:pPr>
        <w:pStyle w:val="western"/>
        <w:spacing w:after="0" w:line="276" w:lineRule="auto"/>
        <w:ind w:left="1650"/>
      </w:pPr>
      <w:r>
        <w:rPr>
          <w:color w:val="000000"/>
        </w:rPr>
        <w:lastRenderedPageBreak/>
        <w:t>tel. 58 677 79 65</w:t>
      </w:r>
    </w:p>
    <w:p w14:paraId="0129AB39"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369A4C40"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586C0E79"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447413AB" w14:textId="77777777" w:rsidR="005F0221" w:rsidRPr="005F0221" w:rsidRDefault="005F0221" w:rsidP="005F0221">
      <w:pPr>
        <w:pStyle w:val="western"/>
        <w:spacing w:after="0"/>
        <w:jc w:val="center"/>
        <w:rPr>
          <w:b/>
        </w:rPr>
      </w:pPr>
      <w:r w:rsidRPr="005F0221">
        <w:rPr>
          <w:b/>
        </w:rPr>
        <w:t>TRYB POSTĘPOWANIA</w:t>
      </w:r>
    </w:p>
    <w:p w14:paraId="34236D8D" w14:textId="77777777" w:rsidR="005F0221" w:rsidRDefault="005F0221" w:rsidP="005F0221">
      <w:pPr>
        <w:pStyle w:val="NormalnyWeb"/>
        <w:spacing w:before="62" w:beforeAutospacing="0" w:after="240"/>
        <w:ind w:left="851" w:hanging="295"/>
        <w:jc w:val="center"/>
      </w:pPr>
    </w:p>
    <w:p w14:paraId="4E2E7950" w14:textId="75CCF8DC"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(t.j. Dz. U. z 20</w:t>
      </w:r>
      <w:r w:rsidR="007E52D8">
        <w:t>2</w:t>
      </w:r>
      <w:r w:rsidR="00B21DDC">
        <w:t>4</w:t>
      </w:r>
      <w:r>
        <w:t xml:space="preserve"> r. poz. </w:t>
      </w:r>
      <w:r w:rsidR="00B21DDC">
        <w:t>1320</w:t>
      </w:r>
      <w:r w:rsidR="002034D2">
        <w:t xml:space="preserve"> t</w:t>
      </w:r>
      <w:r>
        <w:t>.</w:t>
      </w:r>
      <w:r w:rsidR="002034D2">
        <w:t>j.</w:t>
      </w:r>
      <w:r>
        <w:t>)</w:t>
      </w:r>
      <w:r>
        <w:rPr>
          <w:color w:val="E36C0A"/>
        </w:rPr>
        <w:t xml:space="preserve"> </w:t>
      </w:r>
      <w:r>
        <w:t>oraz aktów wykonawczych do tej ustawy. W postępowaniu będą miały między innymi zastosowanie przepisy ustawy pzp wskazane w rozdziale 3.</w:t>
      </w:r>
    </w:p>
    <w:p w14:paraId="67F0C9A7"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1B74F279"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7086C786"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DA14907"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2F7B7A5E"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2F12467C"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6B26D0D2"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4B25F6F5"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0A7FF9C9"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6A9E5342"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56ECF081"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5AD3636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7A9A08E9"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0254DB51"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0C6E71E5" w14:textId="261CF310" w:rsidR="00745726" w:rsidRPr="000C42E1" w:rsidRDefault="00745726"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sidRPr="000C42E1">
        <w:rPr>
          <w:rFonts w:ascii="Times-Bold" w:hAnsi="Times-Bold" w:cs="Times-Bold"/>
          <w:bCs/>
          <w:color w:val="000000"/>
          <w:sz w:val="24"/>
          <w:szCs w:val="24"/>
        </w:rPr>
        <w:t xml:space="preserve">Czas trwania: od  </w:t>
      </w:r>
      <w:r w:rsidR="002034D2">
        <w:rPr>
          <w:rFonts w:ascii="Times-Bold" w:hAnsi="Times-Bold" w:cs="Times-Bold"/>
          <w:bCs/>
          <w:color w:val="000000"/>
          <w:sz w:val="24"/>
          <w:szCs w:val="24"/>
        </w:rPr>
        <w:t xml:space="preserve">1 </w:t>
      </w:r>
      <w:r w:rsidRPr="000C42E1">
        <w:rPr>
          <w:rFonts w:ascii="Times-Bold" w:hAnsi="Times-Bold" w:cs="Times-Bold"/>
          <w:bCs/>
          <w:color w:val="000000"/>
          <w:sz w:val="24"/>
          <w:szCs w:val="24"/>
        </w:rPr>
        <w:t>stycznia 202</w:t>
      </w:r>
      <w:r w:rsidR="00B21DDC">
        <w:rPr>
          <w:rFonts w:ascii="Times-Bold" w:hAnsi="Times-Bold" w:cs="Times-Bold"/>
          <w:bCs/>
          <w:color w:val="000000"/>
          <w:sz w:val="24"/>
          <w:szCs w:val="24"/>
        </w:rPr>
        <w:t>5</w:t>
      </w:r>
      <w:r w:rsidRPr="000C42E1">
        <w:rPr>
          <w:rFonts w:ascii="Times-Bold" w:hAnsi="Times-Bold" w:cs="Times-Bold"/>
          <w:bCs/>
          <w:color w:val="000000"/>
          <w:sz w:val="24"/>
          <w:szCs w:val="24"/>
        </w:rPr>
        <w:t xml:space="preserve"> roku do 31 grudnia 202</w:t>
      </w:r>
      <w:r w:rsidR="00B21DDC">
        <w:rPr>
          <w:rFonts w:ascii="Times-Bold" w:hAnsi="Times-Bold" w:cs="Times-Bold"/>
          <w:bCs/>
          <w:color w:val="000000"/>
          <w:sz w:val="24"/>
          <w:szCs w:val="24"/>
        </w:rPr>
        <w:t>5</w:t>
      </w:r>
      <w:r w:rsidRPr="000C42E1">
        <w:rPr>
          <w:rFonts w:ascii="Times-Bold" w:hAnsi="Times-Bold" w:cs="Times-Bold"/>
          <w:bCs/>
          <w:color w:val="000000"/>
          <w:sz w:val="24"/>
          <w:szCs w:val="24"/>
        </w:rPr>
        <w:t>roku</w:t>
      </w:r>
    </w:p>
    <w:p w14:paraId="04140BE7"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10195FBF"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387AEDD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5F043B8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406CC119"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2738BD1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46BBE3F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312654AD"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268B3CAD"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46A38BCB"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0B36C783"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4F909B1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799BC661"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68167A70"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4163F6A0"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32F92D18"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1C43CAD0"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6FC83FE9"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7048D03E"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3469CB71"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59AE7DB3"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16191917"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5BE451C2"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121677A"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598B91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5A5FA7C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22B578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26DCD19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006086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120D6E5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284F2A8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001EFE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40172E4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54580EB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5139B3C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2DB2108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233149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34E3B5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1EC3734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4B29A4B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17A1A0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2E97576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7F00920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53F0378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418EBCB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1BEA72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0C30BCB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44C359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155E60A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60AD87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7C2409DD"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0D9B704E"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1F300E1F"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w:t>
      </w:r>
      <w:r w:rsidR="00BE6295">
        <w:rPr>
          <w:rFonts w:ascii="Times-Bold" w:hAnsi="Times-Bold" w:cs="Times-Bold"/>
          <w:b/>
          <w:bCs/>
          <w:sz w:val="24"/>
          <w:szCs w:val="24"/>
        </w:rPr>
        <w:t>Krótki opis ze wskazaniem wielko</w:t>
      </w:r>
      <w:r w:rsidR="00BE6295">
        <w:rPr>
          <w:rFonts w:ascii="TimesNewRoman,Bold" w:hAnsi="TimesNewRoman,Bold" w:cs="TimesNewRoman,Bold"/>
          <w:b/>
          <w:bCs/>
          <w:sz w:val="24"/>
          <w:szCs w:val="24"/>
        </w:rPr>
        <w:t>ś</w:t>
      </w:r>
      <w:r w:rsidR="00BE6295">
        <w:rPr>
          <w:rFonts w:ascii="Times-Bold" w:hAnsi="Times-Bold" w:cs="Times-Bold"/>
          <w:b/>
          <w:bCs/>
          <w:sz w:val="24"/>
          <w:szCs w:val="24"/>
        </w:rPr>
        <w:t>ci lub zakresu zamówienia</w:t>
      </w:r>
      <w:r w:rsidR="00BE6295">
        <w:rPr>
          <w:rFonts w:ascii="Times-Roman" w:hAnsi="Times-Roman" w:cs="Times-Roman"/>
          <w:sz w:val="24"/>
          <w:szCs w:val="24"/>
        </w:rPr>
        <w:t>.</w:t>
      </w:r>
    </w:p>
    <w:p w14:paraId="119A6E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Ś</w:t>
      </w:r>
      <w:r>
        <w:rPr>
          <w:rFonts w:ascii="Times-Roman" w:hAnsi="Times-Roman" w:cs="Times-Roman"/>
          <w:sz w:val="24"/>
          <w:szCs w:val="24"/>
        </w:rPr>
        <w:t>wiadczenie usług schronienia dla kobiet, chorych i niepełnosprawnych</w:t>
      </w:r>
    </w:p>
    <w:p w14:paraId="6C7D3B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wymagaj</w:t>
      </w:r>
      <w:r>
        <w:rPr>
          <w:rFonts w:ascii="TimesNewRoman" w:hAnsi="TimesNewRoman" w:cs="TimesNewRoman"/>
          <w:sz w:val="24"/>
          <w:szCs w:val="24"/>
        </w:rPr>
        <w:t>ą</w:t>
      </w:r>
      <w:r>
        <w:rPr>
          <w:rFonts w:ascii="Times-Roman" w:hAnsi="Times-Roman" w:cs="Times-Roman"/>
          <w:sz w:val="24"/>
          <w:szCs w:val="24"/>
        </w:rPr>
        <w:t>cych opieki piel</w:t>
      </w:r>
      <w:r>
        <w:rPr>
          <w:rFonts w:ascii="TimesNewRoman" w:hAnsi="TimesNewRoman" w:cs="TimesNewRoman"/>
          <w:sz w:val="24"/>
          <w:szCs w:val="24"/>
        </w:rPr>
        <w:t>ę</w:t>
      </w:r>
      <w:r>
        <w:rPr>
          <w:rFonts w:ascii="Times-Roman" w:hAnsi="Times-Roman" w:cs="Times-Roman"/>
          <w:sz w:val="24"/>
          <w:szCs w:val="24"/>
        </w:rPr>
        <w:t>gniarskiej, z całodobow</w:t>
      </w:r>
      <w:r>
        <w:rPr>
          <w:rFonts w:ascii="TimesNewRoman" w:hAnsi="TimesNewRoman" w:cs="TimesNewRoman"/>
          <w:sz w:val="24"/>
          <w:szCs w:val="24"/>
        </w:rPr>
        <w:t xml:space="preserve">ą </w:t>
      </w:r>
      <w:r>
        <w:rPr>
          <w:rFonts w:ascii="Times-Roman" w:hAnsi="Times-Roman" w:cs="Times-Roman"/>
          <w:sz w:val="24"/>
          <w:szCs w:val="24"/>
        </w:rPr>
        <w:t>opiek</w:t>
      </w:r>
      <w:r>
        <w:rPr>
          <w:rFonts w:ascii="TimesNewRoman" w:hAnsi="TimesNewRoman" w:cs="TimesNewRoman"/>
          <w:sz w:val="24"/>
          <w:szCs w:val="24"/>
        </w:rPr>
        <w:t xml:space="preserve">ą </w:t>
      </w:r>
      <w:r>
        <w:rPr>
          <w:rFonts w:ascii="Times-Roman" w:hAnsi="Times-Roman" w:cs="Times-Roman"/>
          <w:sz w:val="24"/>
          <w:szCs w:val="24"/>
        </w:rPr>
        <w:t>wraz z trzema posiłkami</w:t>
      </w:r>
    </w:p>
    <w:p w14:paraId="1B604F4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dziennie w tym jeden ciepły.</w:t>
      </w:r>
    </w:p>
    <w:p w14:paraId="58CD3B77" w14:textId="76FE36EF"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BE6295">
        <w:rPr>
          <w:rFonts w:ascii="Times-Roman" w:hAnsi="Times-Roman" w:cs="Times-Roman"/>
          <w:sz w:val="24"/>
          <w:szCs w:val="24"/>
        </w:rPr>
        <w:t xml:space="preserve"> </w:t>
      </w:r>
      <w:r w:rsidR="00BE6295">
        <w:rPr>
          <w:rFonts w:ascii="Times-Bold" w:hAnsi="Times-Bold" w:cs="Times-Bold"/>
          <w:b/>
          <w:bCs/>
          <w:sz w:val="24"/>
          <w:szCs w:val="24"/>
        </w:rPr>
        <w:t>Ilo</w:t>
      </w:r>
      <w:r w:rsidR="00BE6295">
        <w:rPr>
          <w:rFonts w:ascii="TimesNewRoman,Bold" w:hAnsi="TimesNewRoman,Bold" w:cs="TimesNewRoman,Bold"/>
          <w:b/>
          <w:bCs/>
          <w:sz w:val="24"/>
          <w:szCs w:val="24"/>
        </w:rPr>
        <w:t xml:space="preserve">ść </w:t>
      </w:r>
      <w:r w:rsidR="00BE6295">
        <w:rPr>
          <w:rFonts w:ascii="Times-Bold" w:hAnsi="Times-Bold" w:cs="Times-Bold"/>
          <w:b/>
          <w:bCs/>
          <w:sz w:val="24"/>
          <w:szCs w:val="24"/>
        </w:rPr>
        <w:t>osób</w:t>
      </w:r>
      <w:r w:rsidR="00BE6295">
        <w:rPr>
          <w:rFonts w:ascii="Times-Roman" w:hAnsi="Times-Roman" w:cs="Times-Roman"/>
          <w:sz w:val="24"/>
          <w:szCs w:val="24"/>
        </w:rPr>
        <w:t xml:space="preserve">: </w:t>
      </w:r>
      <w:r w:rsidR="00B21DDC">
        <w:rPr>
          <w:rFonts w:ascii="Times-Roman" w:hAnsi="Times-Roman" w:cs="Times-Roman"/>
          <w:sz w:val="24"/>
          <w:szCs w:val="24"/>
        </w:rPr>
        <w:t>co najmniej</w:t>
      </w:r>
      <w:r w:rsidR="00BE6295">
        <w:rPr>
          <w:rFonts w:ascii="TimesNewRoman" w:hAnsi="TimesNewRoman" w:cs="TimesNewRoman"/>
          <w:sz w:val="24"/>
          <w:szCs w:val="24"/>
        </w:rPr>
        <w:t xml:space="preserve"> </w:t>
      </w:r>
      <w:r w:rsidR="00B813BD">
        <w:rPr>
          <w:rFonts w:ascii="Times-Roman" w:hAnsi="Times-Roman" w:cs="Times-Roman"/>
          <w:sz w:val="24"/>
          <w:szCs w:val="24"/>
        </w:rPr>
        <w:t>3</w:t>
      </w:r>
      <w:r w:rsidR="00BE6295">
        <w:rPr>
          <w:rFonts w:ascii="Times-Roman" w:hAnsi="Times-Roman" w:cs="Times-Roman"/>
          <w:sz w:val="24"/>
          <w:szCs w:val="24"/>
        </w:rPr>
        <w:t xml:space="preserve"> osoby jednocze</w:t>
      </w:r>
      <w:r w:rsidR="00BE6295">
        <w:rPr>
          <w:rFonts w:ascii="TimesNewRoman" w:hAnsi="TimesNewRoman" w:cs="TimesNewRoman"/>
          <w:sz w:val="24"/>
          <w:szCs w:val="24"/>
        </w:rPr>
        <w:t>ś</w:t>
      </w:r>
      <w:r w:rsidR="00BE6295">
        <w:rPr>
          <w:rFonts w:ascii="Times-Roman" w:hAnsi="Times-Roman" w:cs="Times-Roman"/>
          <w:sz w:val="24"/>
          <w:szCs w:val="24"/>
        </w:rPr>
        <w:t>nie.</w:t>
      </w:r>
    </w:p>
    <w:p w14:paraId="546F2FAD" w14:textId="77777777" w:rsidR="00EB101C" w:rsidRDefault="00EB101C" w:rsidP="00B813BD">
      <w:pPr>
        <w:rPr>
          <w:rFonts w:ascii="Times-Roman" w:hAnsi="Times-Roman" w:cs="Times-Roman"/>
          <w:sz w:val="24"/>
          <w:szCs w:val="24"/>
        </w:rPr>
      </w:pPr>
      <w:r>
        <w:rPr>
          <w:rFonts w:ascii="Times-Roman" w:hAnsi="Times-Roman" w:cs="Times-Roman"/>
          <w:sz w:val="24"/>
          <w:szCs w:val="24"/>
        </w:rPr>
        <w:t>3)</w:t>
      </w:r>
      <w:r w:rsidR="00BE6295">
        <w:rPr>
          <w:rFonts w:ascii="Times-Roman" w:hAnsi="Times-Roman" w:cs="Times-Roman"/>
          <w:sz w:val="24"/>
          <w:szCs w:val="24"/>
        </w:rPr>
        <w:t xml:space="preserve"> </w:t>
      </w:r>
      <w:r w:rsidR="00BE6295">
        <w:rPr>
          <w:rFonts w:ascii="Times-Bold" w:hAnsi="Times-Bold" w:cs="Times-Bold"/>
          <w:b/>
          <w:bCs/>
          <w:sz w:val="24"/>
          <w:szCs w:val="24"/>
        </w:rPr>
        <w:t>Wspólny Słownik Zamówie</w:t>
      </w:r>
      <w:r w:rsidR="00BE6295">
        <w:rPr>
          <w:rFonts w:ascii="TimesNewRoman,Bold" w:hAnsi="TimesNewRoman,Bold" w:cs="TimesNewRoman,Bold"/>
          <w:b/>
          <w:bCs/>
          <w:sz w:val="24"/>
          <w:szCs w:val="24"/>
        </w:rPr>
        <w:t xml:space="preserve">ń </w:t>
      </w:r>
      <w:r w:rsidR="00BE6295">
        <w:rPr>
          <w:rFonts w:ascii="Times-Bold" w:hAnsi="Times-Bold" w:cs="Times-Bold"/>
          <w:b/>
          <w:bCs/>
          <w:sz w:val="24"/>
          <w:szCs w:val="24"/>
        </w:rPr>
        <w:t xml:space="preserve">Publicznych (CPV): </w:t>
      </w:r>
      <w:r w:rsidR="00B813BD">
        <w:rPr>
          <w:rFonts w:ascii="Times-Roman" w:hAnsi="Times-Roman" w:cs="Times-Roman"/>
          <w:sz w:val="24"/>
          <w:szCs w:val="24"/>
        </w:rPr>
        <w:t>85.31.10.00-2</w:t>
      </w:r>
    </w:p>
    <w:p w14:paraId="4884EBD2" w14:textId="3FA582AE" w:rsidR="00BE6295" w:rsidRDefault="00EB101C" w:rsidP="00B813BD">
      <w:pPr>
        <w:rPr>
          <w:rFonts w:ascii="Times-Roman" w:hAnsi="Times-Roman" w:cs="Times-Roman"/>
          <w:sz w:val="24"/>
          <w:szCs w:val="24"/>
        </w:rPr>
      </w:pPr>
      <w:r>
        <w:rPr>
          <w:rFonts w:ascii="Times-Roman" w:hAnsi="Times-Roman" w:cs="Times-Roman"/>
          <w:sz w:val="24"/>
          <w:szCs w:val="24"/>
        </w:rPr>
        <w:t>4)</w:t>
      </w:r>
      <w:r w:rsidR="00BE6295">
        <w:rPr>
          <w:rFonts w:ascii="Times-Bold" w:hAnsi="Times-Bold" w:cs="Times-Bold"/>
          <w:b/>
          <w:bCs/>
          <w:sz w:val="24"/>
          <w:szCs w:val="24"/>
        </w:rPr>
        <w:t>Czas trwania</w:t>
      </w:r>
      <w:r w:rsidR="00B813BD">
        <w:rPr>
          <w:rFonts w:ascii="Times-Roman" w:hAnsi="Times-Roman" w:cs="Times-Roman"/>
          <w:sz w:val="24"/>
          <w:szCs w:val="24"/>
        </w:rPr>
        <w:t xml:space="preserve">: od </w:t>
      </w:r>
      <w:r w:rsidR="002034D2">
        <w:rPr>
          <w:rFonts w:ascii="Times-Roman" w:hAnsi="Times-Roman" w:cs="Times-Roman"/>
          <w:sz w:val="24"/>
          <w:szCs w:val="24"/>
        </w:rPr>
        <w:t>1</w:t>
      </w:r>
      <w:r w:rsidR="00B813BD">
        <w:rPr>
          <w:rFonts w:ascii="Times-Roman" w:hAnsi="Times-Roman" w:cs="Times-Roman"/>
          <w:sz w:val="24"/>
          <w:szCs w:val="24"/>
        </w:rPr>
        <w:t xml:space="preserve"> stycznia 202</w:t>
      </w:r>
      <w:r w:rsidR="00B21DDC">
        <w:rPr>
          <w:rFonts w:ascii="Times-Roman" w:hAnsi="Times-Roman" w:cs="Times-Roman"/>
          <w:sz w:val="24"/>
          <w:szCs w:val="24"/>
        </w:rPr>
        <w:t>5</w:t>
      </w:r>
      <w:r w:rsidR="00B813BD">
        <w:rPr>
          <w:rFonts w:ascii="Times-Roman" w:hAnsi="Times-Roman" w:cs="Times-Roman"/>
          <w:sz w:val="24"/>
          <w:szCs w:val="24"/>
        </w:rPr>
        <w:t xml:space="preserve"> roku do 31 grudnia 202</w:t>
      </w:r>
      <w:r w:rsidR="00B21DDC">
        <w:rPr>
          <w:rFonts w:ascii="Times-Roman" w:hAnsi="Times-Roman" w:cs="Times-Roman"/>
          <w:sz w:val="24"/>
          <w:szCs w:val="24"/>
        </w:rPr>
        <w:t>5</w:t>
      </w:r>
      <w:r w:rsidR="00BE6295">
        <w:rPr>
          <w:rFonts w:ascii="Times-Roman" w:hAnsi="Times-Roman" w:cs="Times-Roman"/>
          <w:sz w:val="24"/>
          <w:szCs w:val="24"/>
        </w:rPr>
        <w:t xml:space="preserve"> roku.</w:t>
      </w:r>
    </w:p>
    <w:p w14:paraId="2E57A750"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w:t>
      </w:r>
      <w:r w:rsidR="00BE6295">
        <w:rPr>
          <w:rFonts w:ascii="Times-Roman" w:hAnsi="Times-Roman" w:cs="Times-Roman"/>
          <w:sz w:val="24"/>
          <w:szCs w:val="24"/>
        </w:rPr>
        <w:t xml:space="preserve"> </w:t>
      </w:r>
      <w:r w:rsidR="00BE6295">
        <w:rPr>
          <w:rFonts w:ascii="Times-Bold" w:hAnsi="Times-Bold" w:cs="Times-Bold"/>
          <w:b/>
          <w:bCs/>
          <w:sz w:val="24"/>
          <w:szCs w:val="24"/>
        </w:rPr>
        <w:t>Kryteria oceny ofert</w:t>
      </w:r>
      <w:r w:rsidR="00BE6295">
        <w:rPr>
          <w:rFonts w:ascii="Times-Roman" w:hAnsi="Times-Roman" w:cs="Times-Roman"/>
          <w:sz w:val="24"/>
          <w:szCs w:val="24"/>
        </w:rPr>
        <w:t>:</w:t>
      </w:r>
    </w:p>
    <w:p w14:paraId="73BA81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1125AC53" w14:textId="5D84BCEA" w:rsidR="00367A1E" w:rsidRDefault="00367A1E" w:rsidP="00BE629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550ACD1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1A6B6ED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2687BC0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4045C398"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4F6D70A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348715E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3D60F07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4AF647D2"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652E12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33853F28" w14:textId="2BA07CF4"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367A1E">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19D4A26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0D67C84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617A0FD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22BFC8F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328C5A62"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4D74281C"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7C33911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6151EDCE"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1F1CD892"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30AD1F9F"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12904EA3"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45257DE2"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4A5B298F"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2656205A"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5123E886"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699C2FA0"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27DBE9E3"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3AA87E5C" w14:textId="0673BA1E" w:rsidR="00BE6295" w:rsidRDefault="0026566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A812A5">
        <w:rPr>
          <w:rFonts w:ascii="Times-Roman" w:hAnsi="Times-Roman" w:cs="Times-Roman"/>
          <w:sz w:val="24"/>
          <w:szCs w:val="24"/>
        </w:rPr>
        <w:t xml:space="preserve">cia </w:t>
      </w:r>
      <w:r w:rsidR="002034D2">
        <w:rPr>
          <w:rFonts w:ascii="Times-Roman" w:hAnsi="Times-Roman" w:cs="Times-Roman"/>
          <w:sz w:val="24"/>
          <w:szCs w:val="24"/>
        </w:rPr>
        <w:t>01.</w:t>
      </w:r>
      <w:r w:rsidR="00A812A5">
        <w:rPr>
          <w:rFonts w:ascii="Times-Roman" w:hAnsi="Times-Roman" w:cs="Times-Roman"/>
          <w:sz w:val="24"/>
          <w:szCs w:val="24"/>
        </w:rPr>
        <w:t>01.202</w:t>
      </w:r>
      <w:r w:rsidR="00B21DDC">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p>
    <w:p w14:paraId="6D04618A" w14:textId="36965984"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dnia 31.12.202</w:t>
      </w:r>
      <w:r w:rsidR="00B21DDC">
        <w:rPr>
          <w:rFonts w:ascii="Times-Roman" w:hAnsi="Times-Roman" w:cs="Times-Roman"/>
          <w:sz w:val="24"/>
          <w:szCs w:val="24"/>
        </w:rPr>
        <w:t>5</w:t>
      </w:r>
      <w:r w:rsidR="00BE6295">
        <w:rPr>
          <w:rFonts w:ascii="Times-Roman" w:hAnsi="Times-Roman" w:cs="Times-Roman"/>
          <w:sz w:val="24"/>
          <w:szCs w:val="24"/>
        </w:rPr>
        <w:t>r.</w:t>
      </w:r>
    </w:p>
    <w:p w14:paraId="5C1EEE55" w14:textId="77777777" w:rsidR="0014138E" w:rsidRDefault="0014138E" w:rsidP="00BE6295">
      <w:pPr>
        <w:rPr>
          <w:rFonts w:ascii="Times-Roman" w:hAnsi="Times-Roman" w:cs="Times-Roman"/>
          <w:sz w:val="20"/>
          <w:szCs w:val="20"/>
        </w:rPr>
      </w:pPr>
    </w:p>
    <w:p w14:paraId="29AA0ED1"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7C073CE4"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3CB7F648"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787000F1"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7BE1271E"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07A696A0"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 xml:space="preserve">O udzielenie zamówienia mogą ubiegać się Wykonawcy, którzy nie podlegają wykluczeniu oraz spełniają określone przez Zamawiającego warunki udziału w postępowaniu. </w:t>
      </w:r>
      <w:r w:rsidR="00EB101C">
        <w:lastRenderedPageBreak/>
        <w:t>Zamawiający informuje, że dokona najpierw oceny ofert, a następnie zbada czy Wykonawca, którego oferta została najwyżej oceniona zgodnie z kryteriami oceny ofert określonymi w SWZ, nie podlega wykluczeniu oraz spełnia warunki udziału w postępowaniu</w:t>
      </w:r>
      <w:r w:rsidR="00273D06">
        <w:t>.</w:t>
      </w:r>
    </w:p>
    <w:p w14:paraId="1CED1AD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4F2AA19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3185D3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7607382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0E036A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3423DF9C"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5F46278E"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216862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3C8A5DC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233BFB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4F35BC8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5B8E87B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05F88C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2B3DBBA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7A55F90B" w14:textId="35B12A26"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r w:rsidR="007E080F">
        <w:rPr>
          <w:rFonts w:ascii="Times-Roman" w:hAnsi="Times-Roman" w:cs="Times-Roman"/>
          <w:sz w:val="24"/>
          <w:szCs w:val="24"/>
        </w:rPr>
        <w:t>.</w:t>
      </w:r>
    </w:p>
    <w:p w14:paraId="7B2A29EA" w14:textId="66179C43" w:rsidR="007E080F" w:rsidRPr="007E080F" w:rsidRDefault="007E080F" w:rsidP="007E080F">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69D8FFD7"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44DBCE3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3F822E0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002BAE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26C068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3E7BE99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32BE52E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4A7F2F19"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0C3EC15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5E8C69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4BB511E6"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C7C9133"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51DB39E7"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62492DCE"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2C6F1E57"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3DEBB5AA"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16A50E3B"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551FAE3F"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3B6C854C"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0C9C2C3F"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D42895A"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0821AA7F"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E5A2B9A"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4478E0F"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2765587F"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E9683D6"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F4C56F9"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6EB16B11" w14:textId="7AD424F4" w:rsidR="008A116A" w:rsidRPr="008A116A" w:rsidRDefault="008A116A" w:rsidP="00C213AB">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B21DDC">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 </w:t>
            </w:r>
            <w:r w:rsidR="00B21DDC">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tc>
      </w:tr>
    </w:tbl>
    <w:p w14:paraId="7600DA92"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19CE1C76"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13269371"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3. W przypadku Wykonawców wspólnie ubiegających się o udzielenie zamówienia:</w:t>
      </w:r>
    </w:p>
    <w:p w14:paraId="49F30ED9"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ppkt 2 SWZ, natomiast spełnienie warunków udziału w postępowaniu Wykonawcy wykazują łącznie.</w:t>
      </w:r>
    </w:p>
    <w:p w14:paraId="0C8D6889"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27F0111C"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3FCD21A2"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3B90221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1D1B17">
        <w:rPr>
          <w:rFonts w:ascii="Times New Roman" w:eastAsia="Times New Roman" w:hAnsi="Times New Roman" w:cs="Times New Roman"/>
          <w:b/>
          <w:bCs/>
          <w:sz w:val="24"/>
          <w:szCs w:val="24"/>
          <w:lang w:eastAsia="pl-PL"/>
        </w:rPr>
        <w:t>załącznika nr</w:t>
      </w:r>
      <w:r w:rsidR="001D1B17">
        <w:rPr>
          <w:rFonts w:ascii="Times New Roman" w:eastAsia="Times New Roman" w:hAnsi="Times New Roman" w:cs="Times New Roman"/>
          <w:b/>
          <w:bCs/>
          <w:sz w:val="24"/>
          <w:szCs w:val="24"/>
          <w:lang w:eastAsia="pl-PL"/>
        </w:rPr>
        <w:b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008D2050">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t>od zamieszczenia na stronie internetowej Zamawiającego in</w:t>
      </w:r>
      <w:r w:rsidR="008D2050">
        <w:rPr>
          <w:rFonts w:ascii="Times New Roman" w:eastAsia="Times New Roman" w:hAnsi="Times New Roman" w:cs="Times New Roman"/>
          <w:b/>
          <w:bCs/>
          <w:sz w:val="24"/>
          <w:szCs w:val="24"/>
          <w:lang w:eastAsia="pl-PL"/>
        </w:rPr>
        <w:t xml:space="preserve">formacji o wyborze, przekazuje </w:t>
      </w:r>
      <w:r w:rsidRPr="008A116A">
        <w:rPr>
          <w:rFonts w:ascii="Times New Roman" w:eastAsia="Times New Roman" w:hAnsi="Times New Roman" w:cs="Times New Roman"/>
          <w:b/>
          <w:bCs/>
          <w:sz w:val="24"/>
          <w:szCs w:val="24"/>
          <w:lang w:eastAsia="pl-PL"/>
        </w:rPr>
        <w:t>Zamawiającemu oświadczenie o przynależności lub braku przynależności do grupy kapitałowej, 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W</w:t>
      </w:r>
      <w:r w:rsidR="008D2050">
        <w:rPr>
          <w:rFonts w:ascii="Times New Roman" w:eastAsia="Times New Roman" w:hAnsi="Times New Roman" w:cs="Times New Roman"/>
          <w:sz w:val="24"/>
          <w:szCs w:val="24"/>
          <w:lang w:eastAsia="pl-PL"/>
        </w:rPr>
        <w:t xml:space="preserve">raz ze złożeniem oświadczenia, </w:t>
      </w:r>
      <w:r w:rsidRPr="008A116A">
        <w:rPr>
          <w:rFonts w:ascii="Times New Roman" w:eastAsia="Times New Roman" w:hAnsi="Times New Roman" w:cs="Times New Roman"/>
          <w:sz w:val="24"/>
          <w:szCs w:val="24"/>
          <w:lang w:eastAsia="pl-PL"/>
        </w:rPr>
        <w:t>Wykonawca może przedstawić dowody, że powiązania z i</w:t>
      </w:r>
      <w:r w:rsidR="008D2050">
        <w:rPr>
          <w:rFonts w:ascii="Times New Roman" w:eastAsia="Times New Roman" w:hAnsi="Times New Roman" w:cs="Times New Roman"/>
          <w:sz w:val="24"/>
          <w:szCs w:val="24"/>
          <w:lang w:eastAsia="pl-PL"/>
        </w:rPr>
        <w:t xml:space="preserve">nnym Wykonawcą nie prowadzą do </w:t>
      </w:r>
      <w:r w:rsidRPr="008A116A">
        <w:rPr>
          <w:rFonts w:ascii="Times New Roman" w:eastAsia="Times New Roman" w:hAnsi="Times New Roman" w:cs="Times New Roman"/>
          <w:sz w:val="24"/>
          <w:szCs w:val="24"/>
          <w:lang w:eastAsia="pl-PL"/>
        </w:rPr>
        <w:t>zakłócenia konkurencji w postępowaniu o udzielenie ninie</w:t>
      </w:r>
      <w:r w:rsidR="008D2050">
        <w:rPr>
          <w:rFonts w:ascii="Times New Roman" w:eastAsia="Times New Roman" w:hAnsi="Times New Roman" w:cs="Times New Roman"/>
          <w:sz w:val="24"/>
          <w:szCs w:val="24"/>
          <w:lang w:eastAsia="pl-PL"/>
        </w:rPr>
        <w:t xml:space="preserve">jszego zamówienia. Zamawiający </w:t>
      </w:r>
      <w:r w:rsidRPr="008A116A">
        <w:rPr>
          <w:rFonts w:ascii="Times New Roman" w:eastAsia="Times New Roman" w:hAnsi="Times New Roman" w:cs="Times New Roman"/>
          <w:sz w:val="24"/>
          <w:szCs w:val="24"/>
          <w:lang w:eastAsia="pl-PL"/>
        </w:rPr>
        <w:t xml:space="preserve">zwróci się do Wykonawcy o udzielenie w określonym </w:t>
      </w:r>
      <w:r w:rsidR="008D2050">
        <w:rPr>
          <w:rFonts w:ascii="Times New Roman" w:eastAsia="Times New Roman" w:hAnsi="Times New Roman" w:cs="Times New Roman"/>
          <w:sz w:val="24"/>
          <w:szCs w:val="24"/>
          <w:lang w:eastAsia="pl-PL"/>
        </w:rPr>
        <w:t xml:space="preserve">terminie wyjaśnień dotyczących </w:t>
      </w:r>
      <w:r w:rsidRPr="008A116A">
        <w:rPr>
          <w:rFonts w:ascii="Times New Roman" w:eastAsia="Times New Roman" w:hAnsi="Times New Roman" w:cs="Times New Roman"/>
          <w:sz w:val="24"/>
          <w:szCs w:val="24"/>
          <w:lang w:eastAsia="pl-PL"/>
        </w:rPr>
        <w:t>podmiotów, o których mowa w art. 109 ust. 1 pkt 6 Pzp istniejąc</w:t>
      </w:r>
      <w:r w:rsidR="008D2050">
        <w:rPr>
          <w:rFonts w:ascii="Times New Roman" w:eastAsia="Times New Roman" w:hAnsi="Times New Roman" w:cs="Times New Roman"/>
          <w:sz w:val="24"/>
          <w:szCs w:val="24"/>
          <w:lang w:eastAsia="pl-PL"/>
        </w:rPr>
        <w:t xml:space="preserve">ych między przedsiębiorcami, w </w:t>
      </w:r>
      <w:r w:rsidRPr="008A116A">
        <w:rPr>
          <w:rFonts w:ascii="Times New Roman" w:eastAsia="Times New Roman" w:hAnsi="Times New Roman" w:cs="Times New Roman"/>
          <w:sz w:val="24"/>
          <w:szCs w:val="24"/>
          <w:lang w:eastAsia="pl-PL"/>
        </w:rPr>
        <w:t>celu ustalenia czy zachodzą przesłanki wykluczenia Wykonawcy.</w:t>
      </w:r>
    </w:p>
    <w:p w14:paraId="23797958"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0630F166"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7. W przypadku, gdy Zamawiający jest podmiotem, na rzecz którego usługi wskazane w wykazie, o którym mowa w niniejszym rozdziale, pkt 1 ppkt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,,zdolności techniczne i zawodowe”, zostały wcześniej wykonane, Wykonawca nie ma obowiązku przedkładania dowodów, o których mowa powyżej.</w:t>
      </w:r>
    </w:p>
    <w:p w14:paraId="1EA99406"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w:t>
      </w:r>
      <w:r w:rsidRPr="008A116A">
        <w:rPr>
          <w:rFonts w:ascii="Times New Roman" w:eastAsia="Times New Roman" w:hAnsi="Times New Roman" w:cs="Times New Roman"/>
          <w:sz w:val="24"/>
          <w:szCs w:val="24"/>
          <w:lang w:eastAsia="pl-PL"/>
        </w:rPr>
        <w:lastRenderedPageBreak/>
        <w:t xml:space="preserve">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6AA065F8"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p>
    <w:p w14:paraId="2674D95A"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6BC307A4"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34091664"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5BACBEE3"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0D23EC06"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zamówienia na usługi społeczne,</w:t>
      </w:r>
      <w:r w:rsidRPr="008A116A">
        <w:rPr>
          <w:rFonts w:ascii="Times New Roman" w:eastAsia="Times New Roman" w:hAnsi="Times New Roman" w:cs="Times New Roman"/>
          <w:sz w:val="24"/>
          <w:szCs w:val="24"/>
          <w:lang w:eastAsia="pl-PL"/>
        </w:rPr>
        <w:br/>
        <w:t>dokument pełnomocnictwa musi być:</w:t>
      </w:r>
    </w:p>
    <w:p w14:paraId="362268B0"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6116FEDA"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4A3BE602" w14:textId="2EDE7B96"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c) złożony w oryginale lub kopii poświadczonej za zgodność z oryginałem przez notariusza,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B21DDC">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r. poz.</w:t>
      </w:r>
      <w:r w:rsidR="00B21DDC">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p w14:paraId="76F3BB62"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 xml:space="preserve">Ofertę oraz oświadczenia i dokumenty, o których mowa w </w:t>
      </w:r>
      <w:r w:rsidRPr="008A116A">
        <w:rPr>
          <w:rFonts w:ascii="Times New Roman" w:eastAsia="Times New Roman" w:hAnsi="Times New Roman" w:cs="Times New Roman"/>
          <w:color w:val="000000"/>
          <w:sz w:val="24"/>
          <w:szCs w:val="24"/>
          <w:lang w:eastAsia="pl-PL"/>
        </w:rPr>
        <w:t>ppkt</w:t>
      </w:r>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7F688493"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67B303D8"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59A76CD4" w14:textId="16F3E80F"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 </w:t>
      </w:r>
      <w:r>
        <w:rPr>
          <w:rFonts w:ascii="Times-Roman" w:hAnsi="Times-Roman" w:cs="Times-Roman"/>
          <w:sz w:val="24"/>
          <w:szCs w:val="24"/>
        </w:rPr>
        <w:t>Nie spełnienie któregokolwiek z postawionych warunków skutkuje wykluczeniem</w:t>
      </w:r>
    </w:p>
    <w:p w14:paraId="0706E86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2F0F1DD3"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71F7F008"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4FC04E94"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1F935E5B"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739793AF" w14:textId="77777777" w:rsidR="00F03D4C" w:rsidRDefault="00F03D4C" w:rsidP="00BB1234">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t>.</w:t>
      </w:r>
    </w:p>
    <w:p w14:paraId="20EB49BB"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D7860CC"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0E267876" w14:textId="77777777" w:rsidR="00F03D4C" w:rsidRDefault="00F03D4C" w:rsidP="00BB1234">
      <w:pPr>
        <w:pStyle w:val="NormalnyWeb"/>
        <w:numPr>
          <w:ilvl w:val="0"/>
          <w:numId w:val="10"/>
        </w:numPr>
        <w:spacing w:after="0"/>
      </w:pPr>
      <w:r>
        <w:rPr>
          <w:b/>
          <w:bCs/>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74E7EE34" w14:textId="77777777" w:rsidR="00F03D4C" w:rsidRDefault="00F03D4C" w:rsidP="00BB1234">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00AA2898" w14:textId="77777777" w:rsidR="00F03D4C" w:rsidRDefault="00F03D4C" w:rsidP="00F03D4C">
      <w:pPr>
        <w:pStyle w:val="western"/>
        <w:shd w:val="clear" w:color="auto" w:fill="FFFFFF"/>
        <w:spacing w:after="0"/>
        <w:ind w:left="363" w:firstLine="363"/>
      </w:pPr>
    </w:p>
    <w:p w14:paraId="1AE411AF" w14:textId="376973CF" w:rsidR="00F03D4C" w:rsidRDefault="00F03D4C" w:rsidP="00F03D4C">
      <w:pPr>
        <w:pStyle w:val="NormalnyWeb"/>
        <w:shd w:val="clear" w:color="auto" w:fill="FFFFFF"/>
        <w:spacing w:after="0" w:line="360" w:lineRule="auto"/>
        <w:ind w:left="709"/>
      </w:pPr>
      <w:r>
        <w:t xml:space="preserve"> Wykonawcy wspólnie ubiegający się o udzielenie zamówienia:</w:t>
      </w:r>
    </w:p>
    <w:p w14:paraId="3A871E79" w14:textId="77777777" w:rsidR="00F03D4C" w:rsidRDefault="00F03D4C" w:rsidP="00BB1234">
      <w:pPr>
        <w:pStyle w:val="NormalnyWeb"/>
        <w:numPr>
          <w:ilvl w:val="0"/>
          <w:numId w:val="11"/>
        </w:numPr>
        <w:spacing w:after="0"/>
      </w:pPr>
      <w:r>
        <w:t xml:space="preserve">oddzielnie wykazują, iż posiadają uprawnienie do wykonywania określonej działalności lub czynności, każdy z wykonawców z osobna składa dokumenty, o których mowa w pkt 1 </w:t>
      </w:r>
      <w:r w:rsidR="00361822">
        <w:t>d,e,</w:t>
      </w:r>
      <w:r>
        <w:t>f,;</w:t>
      </w:r>
    </w:p>
    <w:p w14:paraId="6CA8DA43" w14:textId="77777777" w:rsidR="00F03D4C" w:rsidRDefault="00F03D4C" w:rsidP="00BB1234">
      <w:pPr>
        <w:pStyle w:val="NormalnyWeb"/>
        <w:numPr>
          <w:ilvl w:val="0"/>
          <w:numId w:val="11"/>
        </w:numPr>
        <w:spacing w:after="0"/>
      </w:pPr>
      <w:r>
        <w:lastRenderedPageBreak/>
        <w:t>obowiązani są załączyć do oferty pełnomocnictwo, zgodnie z którym ustanawiają pełnomocnika do reprezentowania w postępowaniu o udzielenie zamówienia albo reprezentowania w postępowaniu i zawarcia umowy;</w:t>
      </w:r>
    </w:p>
    <w:p w14:paraId="24CA3DD1"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7DB24FF7"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CB2BD27"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300F55EA"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575FB631"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DDD5AE2"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7FF444D9" w14:textId="77777777" w:rsidR="00F03D4C" w:rsidRDefault="00F03D4C" w:rsidP="00BB1234">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902343D" w14:textId="77777777" w:rsidR="00F03D4C" w:rsidRDefault="00F03D4C" w:rsidP="00EA4D5B">
      <w:pPr>
        <w:pStyle w:val="NormalnyWeb"/>
        <w:spacing w:after="0"/>
      </w:pPr>
      <w:r>
        <w:t>20. Wykonawcy wspólnie ubiegający się o udzielenie zamówienia muszą wykazać, że warunki udziału w postępowaniu określone przez Zamawiającego spełniają łącznie, z tym że żaden z Wykonawców nie może podlegać wykluczeniu.</w:t>
      </w:r>
    </w:p>
    <w:p w14:paraId="449AE84B" w14:textId="77777777" w:rsidR="00EA4D5B" w:rsidRDefault="00F03D4C" w:rsidP="00EA4D5B">
      <w:pPr>
        <w:pStyle w:val="NormalnyWeb"/>
        <w:spacing w:after="0"/>
      </w:pPr>
      <w:r>
        <w:t>21. Zamawiający udzieli zamówienia Wykonawcy, którego oferta uzyska największą ilość punktów oraz obejmie przedmiot zamówienia.</w:t>
      </w:r>
    </w:p>
    <w:p w14:paraId="05CE60D0" w14:textId="77777777" w:rsidR="00025412" w:rsidRDefault="00F03D4C" w:rsidP="00EA4D5B">
      <w:pPr>
        <w:pStyle w:val="NormalnyWeb"/>
        <w:spacing w:after="0"/>
      </w:pPr>
      <w:r>
        <w:t>22. W przypadku zmiany przepisów prawa, określających wymagania w zakresie przygotowania zawodowego osób wykonujących usługi, wymaganego przy świadczeniu usług będących przedmiotem niniejszego zamówienia, Wykonawca zobowiązany będzie zapewnić świadczenie tych usług przez kadrę spełniającą zmienione wymogi.</w:t>
      </w:r>
    </w:p>
    <w:p w14:paraId="5964BDB0" w14:textId="77777777" w:rsidR="00F03D4C" w:rsidRDefault="00F03D4C" w:rsidP="00EA4D5B">
      <w:pPr>
        <w:pStyle w:val="NormalnyWeb"/>
        <w:spacing w:after="0"/>
      </w:pPr>
      <w:r>
        <w:t xml:space="preserve">23. Wykonawca zobowiązany jest do zapewnienia bieżącego prawidłowego świadczenia usług przez podległe mu osoby oraz samokontroli prawidłowości wykonywania usług. W tym </w:t>
      </w:r>
      <w:r>
        <w:lastRenderedPageBreak/>
        <w:t>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08CDF6A3" w14:textId="77777777" w:rsidR="00F03D4C" w:rsidRDefault="00F03D4C" w:rsidP="00F03D4C">
      <w:pPr>
        <w:pStyle w:val="NormalnyWeb"/>
        <w:spacing w:after="0"/>
        <w:ind w:left="709"/>
      </w:pPr>
    </w:p>
    <w:p w14:paraId="607B7BB1"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7C452324"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03622739"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67877505"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2A12D50"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0C54308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14D5818F"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5DD8035E"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430624BC" w14:textId="77777777" w:rsidR="00AE5509" w:rsidRDefault="00AE5509" w:rsidP="00AE5509">
      <w:pPr>
        <w:pStyle w:val="western"/>
        <w:spacing w:after="57"/>
      </w:pPr>
      <w:r>
        <w:rPr>
          <w:b/>
          <w:bCs/>
          <w:color w:val="000000"/>
        </w:rPr>
        <w:t>1) potwierdzających spełnianie warunków udziału w postępowaniu oraz</w:t>
      </w:r>
    </w:p>
    <w:p w14:paraId="5DBC163D" w14:textId="77777777" w:rsidR="00AE5509" w:rsidRDefault="00AE5509" w:rsidP="00AE5509">
      <w:pPr>
        <w:pStyle w:val="western"/>
        <w:spacing w:after="57"/>
      </w:pPr>
      <w:r>
        <w:rPr>
          <w:b/>
          <w:bCs/>
          <w:color w:val="000000"/>
        </w:rPr>
        <w:t>2) potwierdzających brak podstaw wykluczenia</w:t>
      </w:r>
    </w:p>
    <w:p w14:paraId="13AE091D"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16A0670B" w14:textId="77777777" w:rsidR="00AB49C6" w:rsidRDefault="00AB49C6" w:rsidP="00AB49C6">
      <w:pPr>
        <w:pStyle w:val="western"/>
        <w:spacing w:after="0" w:line="276" w:lineRule="auto"/>
        <w:ind w:left="567" w:hanging="567"/>
      </w:pPr>
      <w:r>
        <w:t>Do oferty Wykonawca zobowiązany jest dołączyć:</w:t>
      </w:r>
    </w:p>
    <w:p w14:paraId="229DCBBE"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1A9DFB16" w14:textId="17C0E2A7" w:rsidR="00AB49C6" w:rsidRDefault="00AB49C6" w:rsidP="00BB1234">
      <w:pPr>
        <w:pStyle w:val="western"/>
        <w:numPr>
          <w:ilvl w:val="0"/>
          <w:numId w:val="18"/>
        </w:numPr>
        <w:spacing w:before="62" w:beforeAutospacing="0" w:after="238" w:line="276" w:lineRule="auto"/>
      </w:pPr>
      <w:r>
        <w:t>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z 202</w:t>
      </w:r>
      <w:r w:rsidR="00B21DDC">
        <w:t>4</w:t>
      </w:r>
      <w:r>
        <w:t xml:space="preserve"> r. </w:t>
      </w:r>
      <w:r w:rsidR="00B21DDC">
        <w:t>1557 t.j.</w:t>
      </w:r>
      <w:r>
        <w:t>).</w:t>
      </w:r>
    </w:p>
    <w:p w14:paraId="39B64446" w14:textId="77777777" w:rsidR="00AB49C6" w:rsidRDefault="00AB49C6" w:rsidP="00AE5509">
      <w:pPr>
        <w:pStyle w:val="western"/>
        <w:spacing w:after="0"/>
      </w:pPr>
    </w:p>
    <w:p w14:paraId="2065FDA2"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03BFFF48"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77B10E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Pzp,</w:t>
      </w:r>
    </w:p>
    <w:p w14:paraId="5E97570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6EF3280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01533E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719769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58C2D5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457A41A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7E36412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026E04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nale</w:t>
      </w:r>
      <w:r>
        <w:rPr>
          <w:rFonts w:ascii="TimesNewRoman" w:hAnsi="TimesNewRoman" w:cs="TimesNewRoman"/>
          <w:sz w:val="24"/>
          <w:szCs w:val="24"/>
        </w:rPr>
        <w:t>ż</w:t>
      </w:r>
      <w:r>
        <w:rPr>
          <w:rFonts w:ascii="Times-Roman" w:hAnsi="Times-Roman" w:cs="Times-Roman"/>
          <w:sz w:val="24"/>
          <w:szCs w:val="24"/>
        </w:rPr>
        <w:t>ycie.</w:t>
      </w:r>
    </w:p>
    <w:p w14:paraId="51A5128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44C520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597A2D2C"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r>
        <w:rPr>
          <w:rFonts w:ascii="Times-Roman" w:hAnsi="Times-Roman" w:cs="Times-Roman"/>
          <w:sz w:val="24"/>
          <w:szCs w:val="24"/>
        </w:rPr>
        <w:t>Pzp,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3F23CB93"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5B45910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16D9B674"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39392B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615033A6"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5CDA4B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3D8BC865"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natomiast wykaz, o którym mowa w pkt 1 ppkt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3693AE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5AAB551A"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79ECA2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06213E7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44654A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7CD85A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131F58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34A1D92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40147B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6CC31DF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146142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724D9E8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26C8516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6DE7AF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6C4ADF0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0F5AFA78" w14:textId="2EC38784"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B21DDC">
        <w:rPr>
          <w:rFonts w:ascii="Times-Roman" w:hAnsi="Times-Roman" w:cs="Times-Roman"/>
          <w:sz w:val="24"/>
          <w:szCs w:val="24"/>
        </w:rPr>
        <w:t>24</w:t>
      </w:r>
      <w:r>
        <w:rPr>
          <w:rFonts w:ascii="Times-Roman" w:hAnsi="Times-Roman" w:cs="Times-Roman"/>
          <w:sz w:val="24"/>
          <w:szCs w:val="24"/>
        </w:rPr>
        <w:t xml:space="preserve"> roku</w:t>
      </w:r>
      <w:r w:rsidR="00B116E4">
        <w:rPr>
          <w:rFonts w:ascii="Times-Roman" w:hAnsi="Times-Roman" w:cs="Times-Roman"/>
          <w:sz w:val="24"/>
          <w:szCs w:val="24"/>
        </w:rPr>
        <w:t xml:space="preserve"> </w:t>
      </w:r>
      <w:r>
        <w:rPr>
          <w:rFonts w:ascii="Times-Roman" w:hAnsi="Times-Roman" w:cs="Times-Roman"/>
          <w:sz w:val="24"/>
          <w:szCs w:val="24"/>
        </w:rPr>
        <w:t xml:space="preserve">poz </w:t>
      </w:r>
      <w:r w:rsidR="00B21DDC">
        <w:rPr>
          <w:rFonts w:ascii="Times-Roman" w:hAnsi="Times-Roman" w:cs="Times-Roman"/>
          <w:sz w:val="24"/>
          <w:szCs w:val="24"/>
        </w:rPr>
        <w:t>594 t.j.)</w:t>
      </w:r>
      <w:r>
        <w:rPr>
          <w:rFonts w:ascii="Times-Roman" w:hAnsi="Times-Roman" w:cs="Times-Roman"/>
          <w:sz w:val="24"/>
          <w:szCs w:val="24"/>
        </w:rPr>
        <w:t xml:space="preserve"> zgodnie z</w:t>
      </w:r>
    </w:p>
    <w:p w14:paraId="304788DD"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435A53C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7B4C32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353F66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5C3A6AC4"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481ED8F0" w14:textId="6B4E3FF6"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składane (Dz. U. Nr </w:t>
      </w:r>
      <w:r w:rsidR="00025412">
        <w:rPr>
          <w:rFonts w:ascii="Times-Roman" w:hAnsi="Times-Roman" w:cs="Times-Roman"/>
          <w:sz w:val="24"/>
          <w:szCs w:val="24"/>
        </w:rPr>
        <w:t>2020 poz.</w:t>
      </w:r>
      <w:r w:rsidR="00B116E4">
        <w:rPr>
          <w:rFonts w:ascii="Times-Roman" w:hAnsi="Times-Roman" w:cs="Times-Roman"/>
          <w:sz w:val="24"/>
          <w:szCs w:val="24"/>
        </w:rPr>
        <w:t>2415 z późn.zm.</w:t>
      </w:r>
      <w:r>
        <w:rPr>
          <w:rFonts w:ascii="Times-Roman" w:hAnsi="Times-Roman" w:cs="Times-Roman"/>
          <w:sz w:val="24"/>
          <w:szCs w:val="24"/>
        </w:rPr>
        <w:t>), tj.</w:t>
      </w:r>
    </w:p>
    <w:p w14:paraId="627553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4A0091E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zamiast dokumentu, o którym mowa w pkt 2 ppkt 2 składa</w:t>
      </w:r>
    </w:p>
    <w:p w14:paraId="12E97BB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223C1BE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770779D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74DAB9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061C6EA1"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0BCCD7C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4C7DC29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0F9F96B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7864CAB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4DC25E3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34A66989"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6F2B6D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701AAB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4A2EAB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7B8349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76971BF1" w14:textId="77777777" w:rsidR="00BE6295" w:rsidRDefault="00BE6295" w:rsidP="00BE6295">
      <w:pPr>
        <w:rPr>
          <w:rFonts w:ascii="Times-Roman" w:hAnsi="Times-Roman" w:cs="Times-Roman"/>
          <w:sz w:val="24"/>
          <w:szCs w:val="24"/>
        </w:rPr>
      </w:pPr>
      <w:r>
        <w:rPr>
          <w:rFonts w:ascii="Times-Roman" w:hAnsi="Times-Roman" w:cs="Times-Roman"/>
          <w:sz w:val="24"/>
          <w:szCs w:val="24"/>
        </w:rPr>
        <w:t>przedło</w:t>
      </w:r>
      <w:r>
        <w:rPr>
          <w:rFonts w:ascii="TimesNewRoman" w:hAnsi="TimesNewRoman" w:cs="TimesNewRoman"/>
          <w:sz w:val="24"/>
          <w:szCs w:val="24"/>
        </w:rPr>
        <w:t>ż</w:t>
      </w:r>
      <w:r>
        <w:rPr>
          <w:rFonts w:ascii="Times-Roman" w:hAnsi="Times-Roman" w:cs="Times-Roman"/>
          <w:sz w:val="24"/>
          <w:szCs w:val="24"/>
        </w:rPr>
        <w:t>onego dokumentu.</w:t>
      </w:r>
    </w:p>
    <w:p w14:paraId="1E17D5AD"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136D21B2"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5CB266F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43248EC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6C8771D0"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232637D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0C3A0A8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29B1BB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22841EE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41A1BA7D"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747C26F2"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59EF14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43EFF6B6"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67D87EC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77849040"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339EE009"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71058B9D"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7CC9F7C6"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6B335CF0"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2C8166B0" w14:textId="77777777" w:rsidR="00AE5509" w:rsidRDefault="00AE5509" w:rsidP="00AE5509">
      <w:pPr>
        <w:pStyle w:val="NormalnyWeb"/>
        <w:spacing w:after="0"/>
        <w:ind w:left="284" w:right="6"/>
      </w:pPr>
      <w:r>
        <w:t>1. Informacje ogólne</w:t>
      </w:r>
    </w:p>
    <w:p w14:paraId="7B4D3F62"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5D857D73"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652A7F83"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2A6AC385"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5CDB939D" w14:textId="77777777" w:rsidR="00AE5509" w:rsidRDefault="00AE5509" w:rsidP="00AE5509">
      <w:pPr>
        <w:pStyle w:val="NormalnyWeb"/>
        <w:spacing w:after="0"/>
        <w:ind w:left="284" w:right="6"/>
      </w:pPr>
      <w:r>
        <w:t>2) Zamawiający wyznacza następujące osoby do kontaktu z Wykonawcami w sprawach:</w:t>
      </w:r>
    </w:p>
    <w:p w14:paraId="6EBAE71E" w14:textId="77777777" w:rsidR="00AE5509" w:rsidRDefault="00AE5509" w:rsidP="00AE5509">
      <w:pPr>
        <w:pStyle w:val="NormalnyWeb"/>
        <w:spacing w:after="0"/>
        <w:ind w:left="284" w:right="6"/>
      </w:pPr>
    </w:p>
    <w:p w14:paraId="1341581F" w14:textId="77777777" w:rsidR="00AE5509" w:rsidRDefault="00AE5509" w:rsidP="00AE5509">
      <w:pPr>
        <w:pStyle w:val="western"/>
        <w:spacing w:after="0" w:line="276" w:lineRule="auto"/>
      </w:pPr>
      <w:r>
        <w:rPr>
          <w:u w:val="single"/>
        </w:rPr>
        <w:t>przedmiotu zamówienia</w:t>
      </w:r>
      <w:r>
        <w:t>:</w:t>
      </w:r>
    </w:p>
    <w:p w14:paraId="4CDE583B" w14:textId="77777777" w:rsidR="00AE5509" w:rsidRDefault="00AE5509" w:rsidP="00893B05">
      <w:pPr>
        <w:pStyle w:val="western"/>
        <w:spacing w:after="0" w:line="276" w:lineRule="auto"/>
      </w:pPr>
      <w:r>
        <w:t xml:space="preserve">- Pani </w:t>
      </w:r>
      <w:r w:rsidR="00893B05">
        <w:t>Małgorzata Terlikowska</w:t>
      </w:r>
      <w:r>
        <w:t xml:space="preserve"> – </w:t>
      </w:r>
      <w:r w:rsidR="00025412">
        <w:t>Główny Specjalista Pracy Socjalnej</w:t>
      </w:r>
      <w:r>
        <w:t xml:space="preserve"> Miejskiego Ośrodka Pomocy Społeczn</w:t>
      </w:r>
      <w:r w:rsidR="00893B05">
        <w:t>ej w Wejherowie tel.58 677 79 83</w:t>
      </w:r>
    </w:p>
    <w:p w14:paraId="08EBA767" w14:textId="58A49FD0" w:rsidR="00AE5509" w:rsidRDefault="00AE5509" w:rsidP="00893B05">
      <w:pPr>
        <w:pStyle w:val="western"/>
        <w:spacing w:after="0" w:line="276" w:lineRule="auto"/>
      </w:pPr>
      <w:r>
        <w:t xml:space="preserve">- Pani </w:t>
      </w:r>
      <w:r w:rsidR="00B21DDC">
        <w:t>Sylwia |Steklińska</w:t>
      </w:r>
      <w:r>
        <w:t xml:space="preserve">– </w:t>
      </w:r>
      <w:r w:rsidR="00B21DDC">
        <w:t>Starszy Pracownik</w:t>
      </w:r>
      <w:r w:rsidR="00025412">
        <w:t xml:space="preserve"> S</w:t>
      </w:r>
      <w:r>
        <w:t>ocjaln</w:t>
      </w:r>
      <w:r w:rsidR="00B21DDC">
        <w:t>y</w:t>
      </w:r>
      <w:r>
        <w:t xml:space="preserve"> tel.58 677 79 </w:t>
      </w:r>
      <w:r w:rsidR="00893B05">
        <w:t>90</w:t>
      </w:r>
    </w:p>
    <w:p w14:paraId="5381D755" w14:textId="77777777" w:rsidR="00AE5509" w:rsidRDefault="00AE5509" w:rsidP="00AE5509">
      <w:pPr>
        <w:pStyle w:val="western"/>
        <w:spacing w:after="0" w:line="276" w:lineRule="auto"/>
      </w:pPr>
      <w:r>
        <w:rPr>
          <w:u w:val="single"/>
        </w:rPr>
        <w:lastRenderedPageBreak/>
        <w:t>procedury</w:t>
      </w:r>
      <w:r>
        <w:t>:</w:t>
      </w:r>
    </w:p>
    <w:p w14:paraId="372ECB92" w14:textId="77777777" w:rsidR="00AE5509" w:rsidRDefault="00AE5509" w:rsidP="00AE5509">
      <w:pPr>
        <w:pStyle w:val="western"/>
        <w:spacing w:after="0" w:line="276" w:lineRule="auto"/>
        <w:ind w:left="1650"/>
      </w:pPr>
      <w:r>
        <w:rPr>
          <w:color w:val="000000"/>
        </w:rPr>
        <w:t xml:space="preserve">Pani Katarzyna Bulczak – </w:t>
      </w:r>
      <w:r w:rsidR="00025412">
        <w:rPr>
          <w:color w:val="000000"/>
        </w:rPr>
        <w:t>Podinspektor</w:t>
      </w:r>
      <w:r>
        <w:rPr>
          <w:color w:val="000000"/>
        </w:rPr>
        <w:t xml:space="preserve"> </w:t>
      </w:r>
    </w:p>
    <w:p w14:paraId="194464E7" w14:textId="77777777" w:rsidR="00AE5509" w:rsidRDefault="00AE5509" w:rsidP="00025412">
      <w:pPr>
        <w:pStyle w:val="western"/>
        <w:spacing w:after="0" w:line="276" w:lineRule="auto"/>
        <w:ind w:left="1650"/>
      </w:pPr>
      <w:r>
        <w:rPr>
          <w:color w:val="000000"/>
        </w:rPr>
        <w:t>tel. 58 677 79 65</w:t>
      </w:r>
    </w:p>
    <w:p w14:paraId="6FDFA29E"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716E8A25" w14:textId="77777777" w:rsidR="00AE5509" w:rsidRDefault="00AE5509" w:rsidP="00AE5509">
      <w:pPr>
        <w:pStyle w:val="NormalnyWeb"/>
        <w:spacing w:after="0"/>
        <w:ind w:left="284" w:right="6"/>
      </w:pPr>
      <w:r>
        <w:t>4) Maksymalny rozmiar plików przesyłanych za pośrednictwem dedykowanych formularzy: wynosi 100 MB.</w:t>
      </w:r>
    </w:p>
    <w:p w14:paraId="38B6AC4C"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52FCA704" w14:textId="77777777" w:rsidR="00AE5509" w:rsidRDefault="00AE5509" w:rsidP="00AE5509">
      <w:pPr>
        <w:pStyle w:val="NormalnyWeb"/>
        <w:spacing w:after="0"/>
        <w:ind w:left="284" w:right="6"/>
      </w:pPr>
      <w:r>
        <w:t>2. Złożenie oferty</w:t>
      </w:r>
    </w:p>
    <w:p w14:paraId="41A02243"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374F4E11" w14:textId="77777777" w:rsidR="00AE5509" w:rsidRDefault="00AE5509" w:rsidP="00AE5509">
      <w:pPr>
        <w:pStyle w:val="NormalnyWeb"/>
        <w:spacing w:after="0"/>
        <w:ind w:left="284" w:right="6"/>
      </w:pPr>
      <w:r>
        <w:t>2) Ofertę należy sporządzić w języku polskim.</w:t>
      </w:r>
    </w:p>
    <w:p w14:paraId="7872A0F6"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609605CF"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7669CD8F" w14:textId="77777777" w:rsidR="00AE5509" w:rsidRDefault="00AE5509" w:rsidP="00AE5509">
      <w:pPr>
        <w:pStyle w:val="western"/>
        <w:spacing w:after="0"/>
        <w:ind w:right="6"/>
      </w:pPr>
      <w:r>
        <w:t xml:space="preserve">5) Jeżeli dokumenty elektroniczne, przekazywane przy użyciu środków komunikacji elektronicznej, </w:t>
      </w:r>
      <w:r>
        <w:br/>
        <w:t>zawierają informacje stanowiące tajemnicę przedsiębiorstwa w rozumieniu przepisów ustawy z dnia 16 kwietnia 1993 r. o zwalczaniu nieucz</w:t>
      </w:r>
      <w:r w:rsidR="00672D9F">
        <w:t>ciwej konkurencji (Dz. U. z 2022</w:t>
      </w:r>
      <w:r>
        <w:t xml:space="preserve"> r. poz. </w:t>
      </w:r>
      <w:r w:rsidR="00672D9F">
        <w:t>1233</w:t>
      </w:r>
      <w:r>
        <w:t>),</w:t>
      </w:r>
      <w:r>
        <w:br/>
        <w:t>wykonawca, w celu utrzymania w poufności tych informacji, przekazuje je w wydzielonym i</w:t>
      </w:r>
      <w:r>
        <w:br/>
        <w:t>odpowiednio oznaczonym pliku, wraz z jednoczesnym zaznaczeniem polecenia „Załącznik</w:t>
      </w:r>
      <w:r>
        <w:br/>
        <w:t>stanowiący tajemnicę przedsiębiorstwa” a następnie wraz z pl</w:t>
      </w:r>
      <w:r w:rsidR="00025412">
        <w:t xml:space="preserve">ikami stanowiącymi jawną część </w:t>
      </w:r>
      <w:r>
        <w:t>należy ten plik zaszyfrować.</w:t>
      </w:r>
    </w:p>
    <w:p w14:paraId="53FFCE59" w14:textId="77777777" w:rsidR="00AE5509" w:rsidRDefault="00AE5509" w:rsidP="00AE5509">
      <w:pPr>
        <w:pStyle w:val="NormalnyWeb"/>
        <w:spacing w:after="0"/>
        <w:ind w:left="284" w:right="6"/>
      </w:pPr>
      <w:r>
        <w:t>6) Oferta może być złożona tylko do upływu terminu składania ofert.</w:t>
      </w:r>
    </w:p>
    <w:p w14:paraId="179C1FA6"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5B76EBAF" w14:textId="3B2506E6" w:rsidR="0038725B" w:rsidRDefault="00AE5509" w:rsidP="00025412">
      <w:pPr>
        <w:pStyle w:val="NormalnyWeb"/>
        <w:spacing w:after="0"/>
        <w:ind w:left="284" w:right="6"/>
      </w:pPr>
      <w:r>
        <w:rPr>
          <w:color w:val="000000"/>
        </w:rPr>
        <w:t>8) Termin złożenia ofert:</w:t>
      </w:r>
      <w:r w:rsidR="0038725B">
        <w:rPr>
          <w:color w:val="000000"/>
        </w:rPr>
        <w:t xml:space="preserve">  </w:t>
      </w:r>
      <w:r w:rsidR="002034D2">
        <w:rPr>
          <w:b/>
        </w:rPr>
        <w:t>30</w:t>
      </w:r>
      <w:r w:rsidR="00521DEA">
        <w:rPr>
          <w:b/>
        </w:rPr>
        <w:t>.</w:t>
      </w:r>
      <w:r w:rsidR="00B21DDC">
        <w:rPr>
          <w:b/>
        </w:rPr>
        <w:t>1</w:t>
      </w:r>
      <w:r w:rsidR="002034D2">
        <w:rPr>
          <w:b/>
        </w:rPr>
        <w:t>2</w:t>
      </w:r>
      <w:r w:rsidR="00025412">
        <w:rPr>
          <w:b/>
        </w:rPr>
        <w:t>.202</w:t>
      </w:r>
      <w:r w:rsidR="00B21DDC">
        <w:rPr>
          <w:b/>
        </w:rPr>
        <w:t>4</w:t>
      </w:r>
      <w:r w:rsidR="004573BB">
        <w:rPr>
          <w:b/>
          <w:bCs/>
          <w:color w:val="000000"/>
        </w:rPr>
        <w:t xml:space="preserve"> r., do godz. </w:t>
      </w:r>
      <w:r w:rsidR="00897ABE">
        <w:rPr>
          <w:b/>
          <w:bCs/>
          <w:color w:val="000000"/>
        </w:rPr>
        <w:t>9</w:t>
      </w:r>
      <w:r>
        <w:rPr>
          <w:b/>
          <w:bCs/>
          <w:color w:val="000000"/>
        </w:rPr>
        <w:t>.00.</w:t>
      </w:r>
    </w:p>
    <w:p w14:paraId="7C3C843E" w14:textId="77777777" w:rsidR="00AE5509" w:rsidRDefault="00AE5509" w:rsidP="00AE5509">
      <w:pPr>
        <w:pStyle w:val="NormalnyWeb"/>
        <w:spacing w:after="0"/>
        <w:ind w:left="284" w:right="6"/>
      </w:pPr>
      <w:r>
        <w:t>3. Sposób komunikowania się</w:t>
      </w:r>
    </w:p>
    <w:p w14:paraId="38AA3F67" w14:textId="77777777" w:rsidR="00AE5509" w:rsidRDefault="00AE5509" w:rsidP="00AE5509">
      <w:pPr>
        <w:pStyle w:val="NormalnyWeb"/>
        <w:spacing w:after="0"/>
        <w:ind w:left="284" w:right="6"/>
      </w:pPr>
      <w:r>
        <w:lastRenderedPageBreak/>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764F1613"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530ED7EE"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7B7E9734"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427BAC9D" w14:textId="77777777" w:rsidR="00AE5509" w:rsidRDefault="00AE5509" w:rsidP="00AE5509">
      <w:pPr>
        <w:pStyle w:val="western"/>
        <w:spacing w:after="0"/>
        <w:ind w:right="6"/>
      </w:pPr>
      <w:r>
        <w:t xml:space="preserve">5) Zamawiający zamieszcza na stronie internetowej mops.wejherowo.pl ; mopswejherowo.bip.gov.pl </w:t>
      </w:r>
    </w:p>
    <w:p w14:paraId="1D99CD4B"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306569F3"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3D9E4F7E" w14:textId="77777777" w:rsidR="00AE5509" w:rsidRDefault="00AE5509" w:rsidP="00AE5509">
      <w:pPr>
        <w:pStyle w:val="NormalnyWeb"/>
        <w:spacing w:after="0"/>
        <w:ind w:left="284" w:right="6"/>
      </w:pPr>
      <w:r>
        <w:t>c) informację z otwarcia ofert - niezwłocznie po otwarciu ofert,</w:t>
      </w:r>
    </w:p>
    <w:p w14:paraId="7D5C61CC" w14:textId="77777777" w:rsidR="00AE5509" w:rsidRDefault="00AE5509" w:rsidP="00AE5509">
      <w:pPr>
        <w:pStyle w:val="NormalnyWeb"/>
        <w:spacing w:after="0"/>
        <w:ind w:left="284" w:right="6"/>
      </w:pPr>
      <w:r>
        <w:t>d) treść zapytań wraz z wyjaśnieniami do zamieszczonej na stronie SWZ,</w:t>
      </w:r>
    </w:p>
    <w:p w14:paraId="5C20C4D2" w14:textId="77777777" w:rsidR="00AE5509" w:rsidRDefault="00AE5509" w:rsidP="00AE5509">
      <w:pPr>
        <w:pStyle w:val="NormalnyWeb"/>
        <w:spacing w:after="0"/>
        <w:ind w:left="284" w:right="6"/>
      </w:pPr>
      <w:r>
        <w:t>e) zmiany dotyczące SWZ,</w:t>
      </w:r>
    </w:p>
    <w:p w14:paraId="702B93EA" w14:textId="77777777" w:rsidR="00AE5509" w:rsidRDefault="00AE5509" w:rsidP="00AE5509">
      <w:pPr>
        <w:pStyle w:val="NormalnyWeb"/>
        <w:spacing w:after="0"/>
        <w:ind w:left="284" w:right="6"/>
      </w:pPr>
      <w:r>
        <w:t>f) informacje - po wyborze oferty.</w:t>
      </w:r>
    </w:p>
    <w:p w14:paraId="52D659DD"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044255D2" w14:textId="77777777" w:rsidR="00AE5509" w:rsidRDefault="00AE5509" w:rsidP="00AE5509">
      <w:pPr>
        <w:pStyle w:val="NormalnyWeb"/>
        <w:spacing w:after="0"/>
        <w:ind w:left="284" w:right="6"/>
      </w:pPr>
      <w:r>
        <w:t>7) Zamawiający nie dopuszcza przesyłania plików w następujących formatach:</w:t>
      </w:r>
    </w:p>
    <w:p w14:paraId="7FE3074B" w14:textId="77777777" w:rsidR="00AE5509" w:rsidRDefault="00AE5509" w:rsidP="00AE5509">
      <w:pPr>
        <w:pStyle w:val="NormalnyWeb"/>
        <w:spacing w:after="0"/>
        <w:ind w:left="284" w:right="6"/>
      </w:pPr>
      <w:r>
        <w:t>- .com</w:t>
      </w:r>
    </w:p>
    <w:p w14:paraId="439BB651" w14:textId="77777777" w:rsidR="00AE5509" w:rsidRDefault="00AE5509" w:rsidP="00AE5509">
      <w:pPr>
        <w:pStyle w:val="NormalnyWeb"/>
        <w:spacing w:after="0"/>
        <w:ind w:left="284" w:right="6"/>
      </w:pPr>
      <w:r>
        <w:lastRenderedPageBreak/>
        <w:t>- .exe</w:t>
      </w:r>
    </w:p>
    <w:p w14:paraId="47AE14D2" w14:textId="77777777" w:rsidR="00AE5509" w:rsidRDefault="00AE5509" w:rsidP="00AE5509">
      <w:pPr>
        <w:pStyle w:val="NormalnyWeb"/>
        <w:spacing w:after="0"/>
        <w:ind w:left="284" w:right="6"/>
      </w:pPr>
      <w:r>
        <w:t>- .bat</w:t>
      </w:r>
    </w:p>
    <w:p w14:paraId="7C619C7E" w14:textId="77777777" w:rsidR="00AE5509" w:rsidRDefault="00AE5509" w:rsidP="00AE5509">
      <w:pPr>
        <w:pStyle w:val="NormalnyWeb"/>
        <w:spacing w:after="0"/>
        <w:ind w:left="284" w:right="6"/>
      </w:pPr>
      <w:r>
        <w:t>- .msi.</w:t>
      </w:r>
    </w:p>
    <w:p w14:paraId="47BD96AB"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4F49F291"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62EB7359" w14:textId="77777777" w:rsidR="00AE5509" w:rsidRDefault="00AE5509" w:rsidP="00AE5509">
      <w:pPr>
        <w:pStyle w:val="NormalnyWeb"/>
        <w:spacing w:after="0"/>
        <w:ind w:left="284" w:right="6"/>
      </w:pPr>
      <w:r>
        <w:t>- za pośrednictwem operatora pocztowego w rozumieniu ustawy z dnia 23 listopada 2012r. -</w:t>
      </w:r>
    </w:p>
    <w:p w14:paraId="7DB512E4" w14:textId="53BBADF7" w:rsidR="00AE5509" w:rsidRDefault="00AE5509" w:rsidP="00AE5509">
      <w:pPr>
        <w:pStyle w:val="NormalnyWeb"/>
        <w:spacing w:after="0"/>
        <w:ind w:left="284" w:right="6"/>
      </w:pPr>
      <w:r>
        <w:t>Prawo pocztowe (Dz. U. poz. z 20</w:t>
      </w:r>
      <w:r w:rsidR="00B116E4">
        <w:t>23</w:t>
      </w:r>
      <w:r>
        <w:t xml:space="preserve"> r. poz. 1</w:t>
      </w:r>
      <w:r w:rsidR="00B116E4">
        <w:t>640 z późn.zm.</w:t>
      </w:r>
      <w:r>
        <w:t xml:space="preserve">), </w:t>
      </w:r>
    </w:p>
    <w:p w14:paraId="26A2B4CF" w14:textId="77777777" w:rsidR="00AE5509" w:rsidRDefault="00AE5509" w:rsidP="00AE5509">
      <w:pPr>
        <w:pStyle w:val="NormalnyWeb"/>
        <w:spacing w:after="0"/>
        <w:ind w:left="284" w:right="6"/>
      </w:pPr>
      <w:r>
        <w:t>- za pośrednictwem posłańca, kuriera</w:t>
      </w:r>
    </w:p>
    <w:p w14:paraId="4AFF25F7" w14:textId="77777777" w:rsidR="00AE5509" w:rsidRDefault="00AE5509" w:rsidP="00AE5509">
      <w:pPr>
        <w:pStyle w:val="NormalnyWeb"/>
        <w:spacing w:after="0"/>
        <w:ind w:left="284" w:right="6"/>
      </w:pPr>
      <w:r>
        <w:t>- osobiste doręczenie przesyłki, zapytania, dokumentów, oświadczeń, wyjaśnień lub oferty.</w:t>
      </w:r>
    </w:p>
    <w:p w14:paraId="39605A7C" w14:textId="77777777" w:rsidR="00AE5509" w:rsidRDefault="00AE5509" w:rsidP="00AE5509">
      <w:pPr>
        <w:pStyle w:val="NormalnyWeb"/>
        <w:spacing w:after="0"/>
        <w:ind w:left="284" w:right="6"/>
      </w:pPr>
    </w:p>
    <w:p w14:paraId="407C1426" w14:textId="77777777" w:rsidR="00AE5509" w:rsidRDefault="00AE5509" w:rsidP="00AE5509">
      <w:pPr>
        <w:pStyle w:val="NormalnyWeb"/>
        <w:spacing w:after="0"/>
        <w:ind w:left="284" w:right="6"/>
      </w:pPr>
      <w:r>
        <w:t>4. Otwarcie ofert</w:t>
      </w:r>
    </w:p>
    <w:p w14:paraId="731DCC1F" w14:textId="2C6CD5E1" w:rsidR="00AE5509" w:rsidRDefault="00AE5509" w:rsidP="00AE5509">
      <w:pPr>
        <w:pStyle w:val="NormalnyWeb"/>
        <w:spacing w:after="0"/>
        <w:ind w:left="284" w:right="6"/>
      </w:pPr>
      <w:r>
        <w:t xml:space="preserve">1) Otwarcie ofert nastąpi w dniu </w:t>
      </w:r>
      <w:r w:rsidR="002034D2">
        <w:rPr>
          <w:b/>
        </w:rPr>
        <w:t>30</w:t>
      </w:r>
      <w:r w:rsidR="00025412">
        <w:rPr>
          <w:b/>
        </w:rPr>
        <w:t>.</w:t>
      </w:r>
      <w:r w:rsidR="00B21DDC">
        <w:rPr>
          <w:b/>
        </w:rPr>
        <w:t>1</w:t>
      </w:r>
      <w:r w:rsidR="002034D2">
        <w:rPr>
          <w:b/>
        </w:rPr>
        <w:t>2</w:t>
      </w:r>
      <w:r w:rsidR="00EA4D5B">
        <w:rPr>
          <w:b/>
          <w:bCs/>
          <w:color w:val="000000"/>
        </w:rPr>
        <w:t>.202</w:t>
      </w:r>
      <w:r w:rsidR="00521DEA">
        <w:rPr>
          <w:b/>
          <w:bCs/>
          <w:color w:val="000000"/>
        </w:rPr>
        <w:t>4</w:t>
      </w:r>
      <w:r w:rsidR="00EA4D5B">
        <w:rPr>
          <w:b/>
          <w:bCs/>
          <w:color w:val="000000"/>
        </w:rPr>
        <w:t xml:space="preserve"> r., o godzinie </w:t>
      </w:r>
      <w:r w:rsidR="002034D2">
        <w:rPr>
          <w:b/>
          <w:bCs/>
          <w:color w:val="000000"/>
        </w:rPr>
        <w:t>10.00</w:t>
      </w:r>
      <w:r>
        <w:rPr>
          <w:b/>
          <w:bCs/>
          <w:color w:val="000000"/>
        </w:rPr>
        <w:t xml:space="preserve"> </w:t>
      </w:r>
      <w:r>
        <w:rPr>
          <w:color w:val="000000"/>
        </w:rPr>
        <w:t>.</w:t>
      </w:r>
    </w:p>
    <w:p w14:paraId="592CA4B1" w14:textId="77777777" w:rsidR="00AE5509" w:rsidRDefault="00AE5509" w:rsidP="00AE5509">
      <w:pPr>
        <w:pStyle w:val="NormalnyWeb"/>
        <w:spacing w:after="0"/>
        <w:ind w:left="284" w:right="6"/>
      </w:pPr>
      <w:r>
        <w:t>2) Otwarcie ofert następuje poprzez użycie mechanizmu do odszyfrowania ofert</w:t>
      </w:r>
    </w:p>
    <w:p w14:paraId="20B6F5A4"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25FA582A"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101516F5" w14:textId="77777777" w:rsidR="00AE5509" w:rsidRDefault="00AE5509" w:rsidP="00AE5509">
      <w:pPr>
        <w:pStyle w:val="NormalnyWeb"/>
        <w:spacing w:after="0"/>
        <w:ind w:left="284" w:right="6"/>
      </w:pPr>
      <w:r>
        <w:t>b) cenach lub kosztach zawartych w ofertach.</w:t>
      </w:r>
    </w:p>
    <w:p w14:paraId="141E645D"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6CFCEF77" w14:textId="77777777" w:rsidR="00EA4D5B" w:rsidRDefault="00EA4D5B" w:rsidP="00AE5509">
      <w:pPr>
        <w:autoSpaceDE w:val="0"/>
        <w:autoSpaceDN w:val="0"/>
        <w:adjustRightInd w:val="0"/>
        <w:spacing w:after="0" w:line="240" w:lineRule="auto"/>
        <w:jc w:val="center"/>
        <w:rPr>
          <w:rFonts w:ascii="Times-Bold" w:hAnsi="Times-Bold" w:cs="Times-Bold"/>
          <w:b/>
          <w:bCs/>
          <w:sz w:val="24"/>
          <w:szCs w:val="24"/>
        </w:rPr>
      </w:pPr>
    </w:p>
    <w:p w14:paraId="3E7BA476"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28612300"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188929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5F6B76C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38B9842B" w14:textId="77777777" w:rsidR="00B07FA0" w:rsidRDefault="00B07FA0" w:rsidP="00B07FA0">
      <w:pPr>
        <w:pStyle w:val="NormalnyWeb"/>
        <w:spacing w:after="0"/>
        <w:ind w:left="284" w:right="6"/>
      </w:pPr>
      <w:r>
        <w:t>1. Informacje ogólne</w:t>
      </w:r>
    </w:p>
    <w:p w14:paraId="40103C77"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49EC68B6" w14:textId="77777777" w:rsidR="00B07FA0" w:rsidRDefault="00B07FA0" w:rsidP="00B07FA0">
      <w:pPr>
        <w:pStyle w:val="NormalnyWeb"/>
        <w:spacing w:after="0"/>
        <w:ind w:left="284" w:right="6"/>
      </w:pPr>
      <w:r>
        <w:lastRenderedPageBreak/>
        <w:t>a)</w:t>
      </w:r>
      <w:r>
        <w:rPr>
          <w:color w:val="FF0000"/>
        </w:rPr>
        <w:t xml:space="preserve"> </w:t>
      </w:r>
      <w:r>
        <w:rPr>
          <w:color w:val="000000"/>
        </w:rPr>
        <w:t>mopswejherowo.ezamawiajacy.pl,</w:t>
      </w:r>
    </w:p>
    <w:p w14:paraId="0D79F2E6" w14:textId="77777777" w:rsidR="00B07FA0" w:rsidRDefault="00B07FA0" w:rsidP="00B07FA0">
      <w:pPr>
        <w:pStyle w:val="NormalnyWeb"/>
        <w:spacing w:after="0"/>
        <w:ind w:left="284" w:right="6"/>
      </w:pPr>
      <w:r>
        <w:t xml:space="preserve">b) poczty elektronicznej: </w:t>
      </w:r>
      <w:hyperlink r:id="rId7" w:tgtFrame="_top" w:history="1">
        <w:r>
          <w:rPr>
            <w:rStyle w:val="Hipercze"/>
            <w:color w:val="000000"/>
          </w:rPr>
          <w:t>zamowieniapubliczne@mops.wejherowo.pl</w:t>
        </w:r>
      </w:hyperlink>
    </w:p>
    <w:p w14:paraId="1A6820CC"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27BEF147" w14:textId="77777777" w:rsidR="00B07FA0" w:rsidRDefault="00B07FA0" w:rsidP="00B07FA0">
      <w:pPr>
        <w:pStyle w:val="NormalnyWeb"/>
        <w:spacing w:after="0"/>
        <w:ind w:left="284" w:right="6"/>
      </w:pPr>
      <w:r>
        <w:t>2) Zamawiający wyznacza następujące osoby do kontaktu z Wykonawcami w sprawach:</w:t>
      </w:r>
    </w:p>
    <w:p w14:paraId="633AE8FD" w14:textId="77777777" w:rsidR="00B07FA0" w:rsidRDefault="00B07FA0" w:rsidP="00B07FA0">
      <w:pPr>
        <w:pStyle w:val="NormalnyWeb"/>
        <w:spacing w:after="0"/>
        <w:ind w:left="284" w:right="6"/>
      </w:pPr>
    </w:p>
    <w:p w14:paraId="66091497" w14:textId="77777777" w:rsidR="00B07FA0" w:rsidRDefault="00B07FA0" w:rsidP="00B07FA0">
      <w:pPr>
        <w:pStyle w:val="western"/>
        <w:spacing w:after="0" w:line="276" w:lineRule="auto"/>
      </w:pPr>
      <w:r>
        <w:rPr>
          <w:u w:val="single"/>
        </w:rPr>
        <w:t>przedmiotu zamówienia</w:t>
      </w:r>
      <w:r>
        <w:t>:</w:t>
      </w:r>
    </w:p>
    <w:p w14:paraId="0567C72A" w14:textId="77777777" w:rsidR="00B07FA0" w:rsidRDefault="00B07FA0" w:rsidP="00893B05">
      <w:pPr>
        <w:pStyle w:val="western"/>
        <w:spacing w:after="0" w:line="276" w:lineRule="auto"/>
      </w:pPr>
      <w:r>
        <w:t xml:space="preserve">- Pani </w:t>
      </w:r>
      <w:r w:rsidR="00893B05">
        <w:t>Małgorzata Terlikowska</w:t>
      </w:r>
      <w:r>
        <w:t xml:space="preserve"> – </w:t>
      </w:r>
      <w:r w:rsidR="00B838FD">
        <w:t>Główny Specjalista Pracy Socjalnej</w:t>
      </w:r>
      <w:r>
        <w:t xml:space="preserve"> Miejskiego Ośrodka Pomocy Społecznej w Wejherowie tel.58 677 79 </w:t>
      </w:r>
      <w:r w:rsidR="00893B05">
        <w:t>83</w:t>
      </w:r>
    </w:p>
    <w:p w14:paraId="795055B8" w14:textId="0378FA71" w:rsidR="00B07FA0" w:rsidRDefault="00B07FA0" w:rsidP="00893B05">
      <w:pPr>
        <w:pStyle w:val="western"/>
        <w:spacing w:after="0" w:line="276" w:lineRule="auto"/>
      </w:pPr>
      <w:r>
        <w:t xml:space="preserve">- Pani </w:t>
      </w:r>
      <w:r w:rsidR="00B21DDC">
        <w:t>Sylwia Steklińska</w:t>
      </w:r>
      <w:r>
        <w:t xml:space="preserve">– </w:t>
      </w:r>
      <w:r w:rsidR="00B21DDC">
        <w:t>Starszy Pracownik</w:t>
      </w:r>
      <w:r w:rsidR="00B838FD">
        <w:t xml:space="preserve"> S</w:t>
      </w:r>
      <w:r>
        <w:t>ocjaln</w:t>
      </w:r>
      <w:r w:rsidR="00B21DDC">
        <w:t>y</w:t>
      </w:r>
      <w:r>
        <w:t xml:space="preserve"> tel.58 677 79 </w:t>
      </w:r>
      <w:r w:rsidR="001B6BEE">
        <w:t>90</w:t>
      </w:r>
    </w:p>
    <w:p w14:paraId="19F56E47" w14:textId="77777777" w:rsidR="00B07FA0" w:rsidRDefault="00B07FA0" w:rsidP="00B07FA0">
      <w:pPr>
        <w:pStyle w:val="western"/>
        <w:spacing w:after="0" w:line="276" w:lineRule="auto"/>
      </w:pPr>
      <w:r>
        <w:rPr>
          <w:u w:val="single"/>
        </w:rPr>
        <w:t>procedury</w:t>
      </w:r>
      <w:r>
        <w:t>:</w:t>
      </w:r>
    </w:p>
    <w:p w14:paraId="77946C23" w14:textId="77777777" w:rsidR="00B07FA0" w:rsidRDefault="00B07FA0" w:rsidP="00B07FA0">
      <w:pPr>
        <w:pStyle w:val="western"/>
        <w:spacing w:after="0" w:line="276" w:lineRule="auto"/>
        <w:ind w:left="1650"/>
      </w:pPr>
      <w:r>
        <w:rPr>
          <w:color w:val="000000"/>
        </w:rPr>
        <w:t xml:space="preserve">Pani Katarzyna Bulczak – </w:t>
      </w:r>
      <w:r w:rsidR="00B838FD">
        <w:rPr>
          <w:color w:val="000000"/>
        </w:rPr>
        <w:t>Podinspektor</w:t>
      </w:r>
      <w:r>
        <w:rPr>
          <w:color w:val="000000"/>
        </w:rPr>
        <w:t xml:space="preserve"> </w:t>
      </w:r>
    </w:p>
    <w:p w14:paraId="14056C76" w14:textId="77777777" w:rsidR="00B07FA0" w:rsidRDefault="00B07FA0" w:rsidP="00B07FA0">
      <w:pPr>
        <w:pStyle w:val="western"/>
        <w:spacing w:after="0" w:line="276" w:lineRule="auto"/>
        <w:ind w:left="1650"/>
        <w:rPr>
          <w:color w:val="000000"/>
        </w:rPr>
      </w:pPr>
      <w:r>
        <w:rPr>
          <w:color w:val="000000"/>
        </w:rPr>
        <w:t>tel. 58 677 79 65</w:t>
      </w:r>
    </w:p>
    <w:p w14:paraId="2F1E9427" w14:textId="77777777" w:rsidR="00893B05" w:rsidRDefault="00893B05" w:rsidP="00B07FA0">
      <w:pPr>
        <w:pStyle w:val="western"/>
        <w:spacing w:after="0" w:line="276" w:lineRule="auto"/>
        <w:ind w:left="1650"/>
      </w:pPr>
    </w:p>
    <w:p w14:paraId="4326793B" w14:textId="77777777" w:rsidR="00B07FA0" w:rsidRDefault="00B07FA0" w:rsidP="00B07FA0">
      <w:pPr>
        <w:pStyle w:val="western"/>
        <w:spacing w:after="0"/>
        <w:ind w:left="284" w:right="6"/>
      </w:pPr>
      <w:r>
        <w:t>Sposób komunikowania się</w:t>
      </w:r>
    </w:p>
    <w:p w14:paraId="360596D7"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0F7877BF" w14:textId="77777777" w:rsidR="00B07FA0" w:rsidRDefault="00B07FA0" w:rsidP="00B07FA0">
      <w:pPr>
        <w:pStyle w:val="NormalnyWeb"/>
        <w:spacing w:after="0"/>
        <w:ind w:left="284" w:right="6"/>
      </w:pPr>
      <w:r>
        <w:t>2) Zamawiający może również komunikować się z Wykonawcami za pomocą poczty elektronicznej, e-mail: zamowieniapubliczne@mops.wejherowo.pl.</w:t>
      </w:r>
    </w:p>
    <w:p w14:paraId="1B96925C"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7A79A132"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2729E9D6" w14:textId="77777777" w:rsidR="00B07FA0" w:rsidRDefault="00B07FA0" w:rsidP="00B07FA0">
      <w:pPr>
        <w:pStyle w:val="western"/>
        <w:spacing w:after="0"/>
        <w:ind w:right="6"/>
      </w:pPr>
      <w:r>
        <w:t xml:space="preserve">5) Zamawiający zamieszcza na stronie internetowej mops.wejherowo.pl ; mopswejherowo.bip.gov.pl </w:t>
      </w:r>
    </w:p>
    <w:p w14:paraId="0DFC7529" w14:textId="77777777" w:rsidR="00B07FA0" w:rsidRDefault="00B07FA0" w:rsidP="00B07FA0">
      <w:pPr>
        <w:pStyle w:val="NormalnyWeb"/>
        <w:spacing w:after="0"/>
        <w:ind w:left="284" w:right="6"/>
      </w:pPr>
      <w:r>
        <w:lastRenderedPageBreak/>
        <w:t>a) specyfikację warunków zamówienia - od dnia zamieszczenia ogłoszenia w Biuletynie</w:t>
      </w:r>
      <w:r>
        <w:br/>
        <w:t>Zamówień Publicznych,</w:t>
      </w:r>
    </w:p>
    <w:p w14:paraId="29276523" w14:textId="77777777" w:rsidR="00B07FA0" w:rsidRDefault="00B07FA0" w:rsidP="00B07FA0">
      <w:pPr>
        <w:pStyle w:val="NormalnyWeb"/>
        <w:spacing w:after="0"/>
        <w:ind w:left="284" w:right="6"/>
      </w:pPr>
      <w:r>
        <w:t xml:space="preserve">b) informację o zmianie treści ogłoszenia o zamówieniu zamieszczonego w Biuletynie </w:t>
      </w:r>
      <w:r>
        <w:br/>
        <w:t>Zamówień Publicznych,</w:t>
      </w:r>
    </w:p>
    <w:p w14:paraId="675FAEE1" w14:textId="77777777" w:rsidR="00B07FA0" w:rsidRDefault="00B07FA0" w:rsidP="00B07FA0">
      <w:pPr>
        <w:pStyle w:val="NormalnyWeb"/>
        <w:spacing w:after="0"/>
        <w:ind w:left="284" w:right="6"/>
      </w:pPr>
      <w:r>
        <w:t>c) informację z otwarcia ofert - niezwłocznie po otwarciu ofert,</w:t>
      </w:r>
    </w:p>
    <w:p w14:paraId="5CC4CC4C" w14:textId="77777777" w:rsidR="00B07FA0" w:rsidRDefault="00B07FA0" w:rsidP="00B07FA0">
      <w:pPr>
        <w:pStyle w:val="NormalnyWeb"/>
        <w:spacing w:after="0"/>
        <w:ind w:left="284" w:right="6"/>
      </w:pPr>
      <w:r>
        <w:t>d) treść zapytań wraz z wyjaśnieniami do zamieszczonej na stronie SWZ,</w:t>
      </w:r>
    </w:p>
    <w:p w14:paraId="04DE624B" w14:textId="77777777" w:rsidR="00B07FA0" w:rsidRDefault="00B07FA0" w:rsidP="00B07FA0">
      <w:pPr>
        <w:pStyle w:val="NormalnyWeb"/>
        <w:spacing w:after="0"/>
        <w:ind w:left="284" w:right="6"/>
      </w:pPr>
      <w:r>
        <w:t>e) zmiany dotyczące SWZ,</w:t>
      </w:r>
    </w:p>
    <w:p w14:paraId="626D9330" w14:textId="77777777" w:rsidR="00B07FA0" w:rsidRDefault="00B07FA0" w:rsidP="00B07FA0">
      <w:pPr>
        <w:pStyle w:val="NormalnyWeb"/>
        <w:spacing w:after="0"/>
        <w:ind w:left="284" w:right="6"/>
      </w:pPr>
      <w:r>
        <w:t>f) informacje - po wyborze oferty.</w:t>
      </w:r>
    </w:p>
    <w:p w14:paraId="20B47E44"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475CCAC6" w14:textId="77777777" w:rsidR="00B07FA0" w:rsidRDefault="00B07FA0" w:rsidP="00B07FA0">
      <w:pPr>
        <w:pStyle w:val="NormalnyWeb"/>
        <w:spacing w:after="0"/>
        <w:ind w:left="284" w:right="6"/>
      </w:pPr>
      <w:r>
        <w:t>7) Zamawiający nie dopuszcza przesyłania plików w następujących formatach:</w:t>
      </w:r>
    </w:p>
    <w:p w14:paraId="4DDBE020" w14:textId="77777777" w:rsidR="00B07FA0" w:rsidRDefault="00B07FA0" w:rsidP="00B07FA0">
      <w:pPr>
        <w:pStyle w:val="NormalnyWeb"/>
        <w:spacing w:after="0"/>
        <w:ind w:left="284" w:right="6"/>
      </w:pPr>
      <w:r>
        <w:t>- .com</w:t>
      </w:r>
    </w:p>
    <w:p w14:paraId="07320F6F" w14:textId="77777777" w:rsidR="00B07FA0" w:rsidRDefault="00B07FA0" w:rsidP="00B07FA0">
      <w:pPr>
        <w:pStyle w:val="NormalnyWeb"/>
        <w:spacing w:after="0"/>
        <w:ind w:left="284" w:right="6"/>
      </w:pPr>
      <w:r>
        <w:t>- .exe</w:t>
      </w:r>
    </w:p>
    <w:p w14:paraId="2686C6B4" w14:textId="77777777" w:rsidR="00B07FA0" w:rsidRDefault="00B07FA0" w:rsidP="00B07FA0">
      <w:pPr>
        <w:pStyle w:val="NormalnyWeb"/>
        <w:spacing w:after="0"/>
        <w:ind w:left="284" w:right="6"/>
      </w:pPr>
      <w:r>
        <w:t>- .bat</w:t>
      </w:r>
    </w:p>
    <w:p w14:paraId="1B81B5C5" w14:textId="77777777" w:rsidR="00B07FA0" w:rsidRDefault="00B07FA0" w:rsidP="00B07FA0">
      <w:pPr>
        <w:pStyle w:val="NormalnyWeb"/>
        <w:spacing w:after="0"/>
        <w:ind w:left="284" w:right="6"/>
      </w:pPr>
      <w:r>
        <w:t>- .msi.</w:t>
      </w:r>
    </w:p>
    <w:p w14:paraId="5A26F9E4"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244D89EE"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4DB12ABB" w14:textId="77777777" w:rsidR="00B07FA0" w:rsidRDefault="00B07FA0" w:rsidP="00B07FA0">
      <w:pPr>
        <w:pStyle w:val="NormalnyWeb"/>
        <w:spacing w:after="0"/>
        <w:ind w:left="284" w:right="6"/>
      </w:pPr>
      <w:r>
        <w:t>- za pośrednictwem operatora pocztowego w rozumieniu ustawy z dnia 23 listopada 2012r. -</w:t>
      </w:r>
    </w:p>
    <w:p w14:paraId="20C11569" w14:textId="1DB7BC49" w:rsidR="00B07FA0" w:rsidRDefault="00B07FA0" w:rsidP="00B07FA0">
      <w:pPr>
        <w:pStyle w:val="NormalnyWeb"/>
        <w:spacing w:after="0"/>
        <w:ind w:left="284" w:right="6"/>
      </w:pPr>
      <w:r>
        <w:t>Prawo pocztowe (Dz. U. z 20</w:t>
      </w:r>
      <w:r w:rsidR="00B116E4">
        <w:t>23</w:t>
      </w:r>
      <w:r>
        <w:t xml:space="preserve"> r. poz. 1</w:t>
      </w:r>
      <w:r w:rsidR="00B116E4">
        <w:t>640 z późn.zm.</w:t>
      </w:r>
      <w:r>
        <w:t xml:space="preserve">), </w:t>
      </w:r>
    </w:p>
    <w:p w14:paraId="2A5F2FF1" w14:textId="77777777" w:rsidR="00B07FA0" w:rsidRDefault="00B07FA0" w:rsidP="00B07FA0">
      <w:pPr>
        <w:pStyle w:val="NormalnyWeb"/>
        <w:spacing w:after="0"/>
        <w:ind w:left="284" w:right="6"/>
      </w:pPr>
      <w:r>
        <w:lastRenderedPageBreak/>
        <w:t>- za pośrednictwem posłańca, kuriera</w:t>
      </w:r>
    </w:p>
    <w:p w14:paraId="20BEFF61" w14:textId="77777777" w:rsidR="00B07FA0" w:rsidRDefault="00B07FA0" w:rsidP="00EA4D5B">
      <w:pPr>
        <w:pStyle w:val="NormalnyWeb"/>
        <w:spacing w:after="0"/>
        <w:ind w:left="284" w:right="6"/>
      </w:pPr>
      <w:r>
        <w:t>- osobiste doręczenie przesyłki, zapytania, dokumentów, oświadczeń, wyjaśnień lub oferty.</w:t>
      </w:r>
    </w:p>
    <w:p w14:paraId="5A57E302" w14:textId="77777777" w:rsidR="00EA4D5B" w:rsidRDefault="00EA4D5B" w:rsidP="00EA4D5B">
      <w:pPr>
        <w:pStyle w:val="NormalnyWeb"/>
        <w:spacing w:after="0"/>
        <w:ind w:left="284" w:right="6"/>
      </w:pPr>
    </w:p>
    <w:p w14:paraId="78ACBB75" w14:textId="77777777" w:rsidR="00EA4D5B" w:rsidRPr="00EA4D5B" w:rsidRDefault="00EA4D5B" w:rsidP="00EA4D5B">
      <w:pPr>
        <w:pStyle w:val="NormalnyWeb"/>
        <w:spacing w:after="0"/>
        <w:ind w:left="284" w:right="6"/>
      </w:pPr>
    </w:p>
    <w:p w14:paraId="15A081C0"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9</w:t>
      </w:r>
    </w:p>
    <w:p w14:paraId="499E5B2C"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5B1C7835"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6E3C5F32"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1D1CE81E"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7901908D"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4C136044" w14:textId="77777777" w:rsidR="00EA4D5B" w:rsidRDefault="00EA4D5B" w:rsidP="00BE6295">
      <w:pPr>
        <w:autoSpaceDE w:val="0"/>
        <w:autoSpaceDN w:val="0"/>
        <w:adjustRightInd w:val="0"/>
        <w:spacing w:after="0" w:line="240" w:lineRule="auto"/>
        <w:rPr>
          <w:rFonts w:ascii="Times-Roman" w:hAnsi="Times-Roman" w:cs="Times-Roman"/>
          <w:sz w:val="24"/>
          <w:szCs w:val="24"/>
        </w:rPr>
      </w:pPr>
    </w:p>
    <w:p w14:paraId="1E60F20A"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08321B3D"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054BB015"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43AEBC97"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2185D814"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26BF4E56"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142CEF45"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1AE3DC1F"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328051A0" w14:textId="3BB4CCD0"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B116E4">
        <w:t>w tym uwzględniającymi konieczność realizowania wytycznych odpowiednich organów sanitarnych i państwowych związanych z przeciwdziałaniem COVID-</w:t>
      </w:r>
      <w:r w:rsidR="00B116E4" w:rsidRPr="00B116E4">
        <w:t>w przypadku wystąpienia</w:t>
      </w:r>
      <w:r>
        <w:t xml:space="preserve"> oraz warunkami stawianymi przez Zamawiającego. W cenie należy ująć wszystkie nakłady konieczne do wykonania przedmiotu zamówienia.</w:t>
      </w:r>
    </w:p>
    <w:p w14:paraId="7FC84216" w14:textId="77777777" w:rsidR="00871A86" w:rsidRDefault="00871A86" w:rsidP="00BB1234">
      <w:pPr>
        <w:pStyle w:val="western"/>
        <w:numPr>
          <w:ilvl w:val="0"/>
          <w:numId w:val="20"/>
        </w:numPr>
        <w:spacing w:after="0"/>
      </w:pPr>
      <w:r>
        <w:t xml:space="preserve">Cena jednostkowa oferty uwzględnia wszystkie zobowiązania, musi być podana w PLN cyfrowo i słownie, z wyodrębnieniem należnego podatku VAT (jeżeli występuje). Wyliczeń dla obliczenia ceny oferty należy dokonywać z zaokrągleniem </w:t>
      </w:r>
      <w:r>
        <w:lastRenderedPageBreak/>
        <w:t>do dwóch miejsc po przecinku, przy czym końcówki od 1 do 4 należy zaokrąglić w dół, a od 5 do 9 w górę.</w:t>
      </w:r>
    </w:p>
    <w:p w14:paraId="409C3376" w14:textId="77777777" w:rsidR="00871A86" w:rsidRDefault="00871A86" w:rsidP="00BB1234">
      <w:pPr>
        <w:pStyle w:val="western"/>
        <w:numPr>
          <w:ilvl w:val="0"/>
          <w:numId w:val="20"/>
        </w:numPr>
        <w:spacing w:after="0"/>
      </w:pPr>
      <w:r>
        <w:t>Nie przewiduje się – z wyjątkiem zmian wynikających ze zmiany przepisów prawa i warunków określonych w umowie zawartej według wzoru do SWZ -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436F1E3E" w14:textId="77777777" w:rsidR="00871A86" w:rsidRDefault="00871A86" w:rsidP="00BB1234">
      <w:pPr>
        <w:pStyle w:val="western"/>
        <w:numPr>
          <w:ilvl w:val="0"/>
          <w:numId w:val="20"/>
        </w:numPr>
        <w:spacing w:after="0"/>
      </w:pPr>
      <w:r>
        <w:t>Rozliczenia pomiędzy Wykonawcą a Zamawiającym będą dokonywane w złotych polskich (PLN).</w:t>
      </w:r>
    </w:p>
    <w:p w14:paraId="18E80B57"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1907C1C7" w14:textId="77777777" w:rsidR="00871A86" w:rsidRDefault="00871A86" w:rsidP="00BB1234">
      <w:pPr>
        <w:pStyle w:val="western"/>
        <w:numPr>
          <w:ilvl w:val="0"/>
          <w:numId w:val="20"/>
        </w:numPr>
        <w:spacing w:after="0"/>
      </w:pPr>
      <w:r>
        <w:t>Nie dopuszcza się możliwości udzielenia upustu od ceny oferty.</w:t>
      </w:r>
    </w:p>
    <w:p w14:paraId="59A1B979"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2C552A0E"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5A3B1F6B"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29313EE3"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61465D55"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63778209"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AC46C48"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5C7AFE4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75795722"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4B10AAC9"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5974CF8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714AB7E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5A7DD96E" w14:textId="52F24221"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6B172C">
        <w:rPr>
          <w:rFonts w:ascii="Times-Bold" w:hAnsi="Times-Bold" w:cs="Times-Bold"/>
          <w:b/>
          <w:bCs/>
          <w:sz w:val="24"/>
          <w:szCs w:val="24"/>
        </w:rPr>
        <w:t>6</w:t>
      </w:r>
      <w:r>
        <w:rPr>
          <w:rFonts w:ascii="Times-Bold" w:hAnsi="Times-Bold" w:cs="Times-Bold"/>
          <w:b/>
          <w:bCs/>
          <w:sz w:val="24"/>
          <w:szCs w:val="24"/>
        </w:rPr>
        <w:t>0 %</w:t>
      </w:r>
    </w:p>
    <w:p w14:paraId="514CFE4D" w14:textId="073E38A9" w:rsidR="006B172C" w:rsidRPr="006B172C" w:rsidRDefault="006B172C" w:rsidP="006B172C">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290B39F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2EBA720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41B50EB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5A03829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53B4AB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5527EBE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7791657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1FEE65B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17BFFA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3B000A8C" w14:textId="04B55B72"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6B172C">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0BA17E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4D8FB47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1D0B6664" w14:textId="5C21990D"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6B172C">
        <w:rPr>
          <w:rFonts w:ascii="Times-Bold" w:hAnsi="Times-Bold" w:cs="Times-Bold"/>
          <w:b/>
          <w:bCs/>
          <w:sz w:val="24"/>
          <w:szCs w:val="24"/>
        </w:rPr>
        <w:t>6</w:t>
      </w:r>
      <w:r>
        <w:rPr>
          <w:rFonts w:ascii="Times-Bold" w:hAnsi="Times-Bold" w:cs="Times-Bold"/>
          <w:b/>
          <w:bCs/>
          <w:sz w:val="24"/>
          <w:szCs w:val="24"/>
        </w:rPr>
        <w:t>0%</w:t>
      </w:r>
    </w:p>
    <w:p w14:paraId="5963DB6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6EB8D09E" w14:textId="77777777" w:rsidR="006B172C" w:rsidRDefault="006B172C" w:rsidP="00BE6295">
      <w:pPr>
        <w:autoSpaceDE w:val="0"/>
        <w:autoSpaceDN w:val="0"/>
        <w:adjustRightInd w:val="0"/>
        <w:spacing w:after="0" w:line="240" w:lineRule="auto"/>
        <w:rPr>
          <w:rFonts w:ascii="Times-Bold" w:hAnsi="Times-Bold" w:cs="Times-Bold"/>
          <w:b/>
          <w:bCs/>
          <w:sz w:val="24"/>
          <w:szCs w:val="24"/>
        </w:rPr>
      </w:pPr>
    </w:p>
    <w:p w14:paraId="78492047" w14:textId="77777777" w:rsidR="006B172C" w:rsidRDefault="006B172C" w:rsidP="00BE6295">
      <w:pPr>
        <w:autoSpaceDE w:val="0"/>
        <w:autoSpaceDN w:val="0"/>
        <w:adjustRightInd w:val="0"/>
        <w:spacing w:after="0" w:line="240" w:lineRule="auto"/>
        <w:rPr>
          <w:rFonts w:ascii="Times-Bold" w:hAnsi="Times-Bold" w:cs="Times-Bold"/>
          <w:b/>
          <w:bCs/>
          <w:sz w:val="24"/>
          <w:szCs w:val="24"/>
        </w:rPr>
      </w:pPr>
    </w:p>
    <w:p w14:paraId="2692BC9E" w14:textId="77777777" w:rsidR="006B172C" w:rsidRPr="00BF093E" w:rsidRDefault="006B172C" w:rsidP="006B172C">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t>b) Kryterium „odległość schroniska od siedziby”.</w:t>
      </w:r>
    </w:p>
    <w:p w14:paraId="665AC4ED" w14:textId="77777777" w:rsidR="006B172C" w:rsidRPr="006B172C" w:rsidRDefault="006B172C" w:rsidP="006B172C">
      <w:pPr>
        <w:jc w:val="both"/>
        <w:rPr>
          <w:rFonts w:ascii="Times New Roman" w:hAnsi="Times New Roman" w:cs="Times New Roman"/>
          <w:iCs/>
          <w:sz w:val="24"/>
          <w:szCs w:val="24"/>
        </w:rPr>
      </w:pPr>
      <w:r w:rsidRPr="006B172C">
        <w:rPr>
          <w:rFonts w:ascii="Times New Roman" w:hAnsi="Times New Roman" w:cs="Times New Roman"/>
          <w:iCs/>
          <w:sz w:val="24"/>
          <w:szCs w:val="24"/>
        </w:rPr>
        <w:t xml:space="preserve">Maksymalna odległość schroniska, w którym będzie usługa w miejscowości oddalonej od siedziby Zamawiającego to 150 km jazdy drogami publicznymi-liczone według Google Maps. </w:t>
      </w:r>
      <w:r w:rsidRPr="006B172C">
        <w:rPr>
          <w:rFonts w:ascii="Times New Roman" w:hAnsi="Times New Roman" w:cs="Times New Roman"/>
          <w:iCs/>
          <w:sz w:val="24"/>
          <w:szCs w:val="24"/>
        </w:rPr>
        <w:lastRenderedPageBreak/>
        <w:t>Wykonawca zobowiązany jest wpisać w formularzu ofertowym do ogłoszenia dokładny adres schroniska wraz ze wskazaniem w „km” dokładnej odległości schroniska od siedziby Zamawiającego.</w:t>
      </w:r>
    </w:p>
    <w:p w14:paraId="43419589" w14:textId="77777777" w:rsidR="006B172C" w:rsidRPr="006B172C" w:rsidRDefault="006B172C" w:rsidP="006B172C">
      <w:pPr>
        <w:jc w:val="both"/>
        <w:rPr>
          <w:rFonts w:ascii="Times New Roman" w:hAnsi="Times New Roman" w:cs="Times New Roman"/>
          <w:iCs/>
          <w:sz w:val="24"/>
          <w:szCs w:val="24"/>
        </w:rPr>
      </w:pPr>
      <w:r w:rsidRPr="006B172C">
        <w:rPr>
          <w:rFonts w:ascii="Times New Roman" w:hAnsi="Times New Roman" w:cs="Times New Roman"/>
          <w:iCs/>
          <w:sz w:val="24"/>
          <w:szCs w:val="24"/>
        </w:rPr>
        <w:t>Odległość schroniska od siedziby Zamawiającego:</w:t>
      </w:r>
    </w:p>
    <w:p w14:paraId="46126FA7" w14:textId="77777777" w:rsidR="006B172C" w:rsidRPr="006B172C" w:rsidRDefault="006B172C" w:rsidP="006B172C">
      <w:pPr>
        <w:jc w:val="both"/>
        <w:rPr>
          <w:rFonts w:ascii="Times New Roman" w:hAnsi="Times New Roman" w:cs="Times New Roman"/>
          <w:b/>
          <w:bCs/>
          <w:iCs/>
          <w:sz w:val="24"/>
          <w:szCs w:val="24"/>
        </w:rPr>
      </w:pPr>
      <w:r w:rsidRPr="006B172C">
        <w:rPr>
          <w:rFonts w:ascii="Times New Roman" w:hAnsi="Times New Roman" w:cs="Times New Roman"/>
          <w:b/>
          <w:bCs/>
          <w:iCs/>
          <w:sz w:val="24"/>
          <w:szCs w:val="24"/>
        </w:rPr>
        <w:t>Punktacja:</w:t>
      </w:r>
    </w:p>
    <w:p w14:paraId="4C522D10" w14:textId="77777777" w:rsidR="006B172C" w:rsidRPr="006B172C" w:rsidRDefault="006B172C" w:rsidP="006B172C">
      <w:pPr>
        <w:jc w:val="both"/>
        <w:rPr>
          <w:rFonts w:ascii="Times New Roman" w:hAnsi="Times New Roman" w:cs="Times New Roman"/>
          <w:b/>
          <w:bCs/>
          <w:iCs/>
          <w:sz w:val="24"/>
          <w:szCs w:val="24"/>
        </w:rPr>
      </w:pPr>
      <w:r w:rsidRPr="006B172C">
        <w:rPr>
          <w:rFonts w:ascii="Times New Roman" w:hAnsi="Times New Roman" w:cs="Times New Roman"/>
          <w:b/>
          <w:bCs/>
          <w:iCs/>
          <w:sz w:val="24"/>
          <w:szCs w:val="24"/>
        </w:rPr>
        <w:t>do 75 km- 30 punktów</w:t>
      </w:r>
    </w:p>
    <w:p w14:paraId="5EBC6558" w14:textId="522CF79A" w:rsidR="006B172C" w:rsidRPr="006B172C" w:rsidRDefault="006B172C" w:rsidP="006B172C">
      <w:pPr>
        <w:jc w:val="both"/>
        <w:rPr>
          <w:b/>
          <w:bCs/>
          <w:iCs/>
        </w:rPr>
      </w:pPr>
      <w:r w:rsidRPr="006B172C">
        <w:rPr>
          <w:rFonts w:ascii="Times New Roman" w:hAnsi="Times New Roman" w:cs="Times New Roman"/>
          <w:b/>
          <w:bCs/>
          <w:iCs/>
          <w:sz w:val="24"/>
          <w:szCs w:val="24"/>
        </w:rPr>
        <w:t>od 75 km do 150 km- 15 punktów</w:t>
      </w:r>
    </w:p>
    <w:p w14:paraId="41C08E13" w14:textId="77777777" w:rsidR="006B172C" w:rsidRDefault="006B172C" w:rsidP="00BE6295">
      <w:pPr>
        <w:autoSpaceDE w:val="0"/>
        <w:autoSpaceDN w:val="0"/>
        <w:adjustRightInd w:val="0"/>
        <w:spacing w:after="0" w:line="240" w:lineRule="auto"/>
        <w:rPr>
          <w:rFonts w:ascii="Times-Bold" w:hAnsi="Times-Bold" w:cs="Times-Bold"/>
          <w:b/>
          <w:bCs/>
          <w:sz w:val="24"/>
          <w:szCs w:val="24"/>
        </w:rPr>
      </w:pPr>
    </w:p>
    <w:p w14:paraId="66E4C66C" w14:textId="311F2C1A" w:rsidR="00BE6295" w:rsidRDefault="006B172C"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719D0C6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30F2A0B8" w14:textId="7A0480E1" w:rsidR="00BE6295" w:rsidRDefault="00A46E92"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670C74B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63E610A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0C18D844" w14:textId="35C3955B" w:rsidR="00BE6295" w:rsidRDefault="00A46E92"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 xml:space="preserve">2/ </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302D722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5A805C7D"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096914F5"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1F55C3E9"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3849915E"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795AA72D"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25CC55FF"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2B0BD9CD"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00AF4FDD"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60978236" w14:textId="77777777" w:rsidR="00886295" w:rsidRDefault="00886295" w:rsidP="00886295">
      <w:pPr>
        <w:pStyle w:val="NormalnyWeb"/>
        <w:spacing w:after="0" w:line="276" w:lineRule="auto"/>
      </w:pPr>
    </w:p>
    <w:p w14:paraId="2F6B42E9" w14:textId="77777777" w:rsidR="00886295" w:rsidRDefault="00886295" w:rsidP="00886295">
      <w:pPr>
        <w:pStyle w:val="NormalnyWeb"/>
        <w:spacing w:after="0" w:line="276" w:lineRule="auto"/>
      </w:pPr>
      <w:r>
        <w:rPr>
          <w:color w:val="000000"/>
        </w:rPr>
        <w:lastRenderedPageBreak/>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0F2BC29" w14:textId="77777777" w:rsidR="00886295" w:rsidRDefault="00886295" w:rsidP="00886295">
      <w:pPr>
        <w:pStyle w:val="western"/>
        <w:spacing w:after="0"/>
      </w:pPr>
    </w:p>
    <w:p w14:paraId="3B2950BA" w14:textId="09AB7AE0" w:rsidR="00886295" w:rsidRDefault="00886295" w:rsidP="00886295">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 xml:space="preserve">(t.j. </w:t>
      </w:r>
      <w:r>
        <w:t>Dz. U. z 202</w:t>
      </w:r>
      <w:r w:rsidR="00E81F0F">
        <w:t>3</w:t>
      </w:r>
      <w:r>
        <w:t xml:space="preserve"> r. poz. </w:t>
      </w:r>
      <w:r w:rsidR="00E81F0F">
        <w:t>1598</w:t>
      </w:r>
      <w:r>
        <w:t xml:space="preserve">.) – </w:t>
      </w:r>
      <w:r>
        <w:rPr>
          <w:color w:val="000000"/>
        </w:rPr>
        <w:t>„końcówki” poniżej 0,5 grosza pomija się, a końcówki 0,5 grosza i wyższe zaokrągla się do 1 grosza”</w:t>
      </w:r>
    </w:p>
    <w:p w14:paraId="3B0AD5A0" w14:textId="77777777" w:rsidR="00886295" w:rsidRDefault="00886295" w:rsidP="00886295">
      <w:pPr>
        <w:pStyle w:val="NormalnyWeb"/>
        <w:spacing w:after="0"/>
        <w:ind w:left="363"/>
      </w:pPr>
    </w:p>
    <w:p w14:paraId="29B21DBD" w14:textId="77777777" w:rsidR="00886295" w:rsidRDefault="00886295" w:rsidP="00886295">
      <w:pPr>
        <w:pStyle w:val="NormalnyWeb"/>
        <w:spacing w:after="198" w:line="276" w:lineRule="auto"/>
      </w:pPr>
      <w:r>
        <w:rPr>
          <w:color w:val="000000"/>
        </w:rPr>
        <w:t>9. W toku badania i oceny ofert Zamawiający może żądać od Wykonawców wyjaśnień dotyczących</w:t>
      </w:r>
      <w:r>
        <w:t xml:space="preserve"> </w:t>
      </w:r>
      <w:r>
        <w:br/>
        <w:t>treści złożonych ofert.</w:t>
      </w:r>
    </w:p>
    <w:p w14:paraId="312BA17F" w14:textId="77777777" w:rsidR="00886295" w:rsidRDefault="00886295" w:rsidP="0088629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71DF43B3" w14:textId="77777777" w:rsidR="00886295" w:rsidRDefault="00886295" w:rsidP="00886295">
      <w:pPr>
        <w:pStyle w:val="NormalnyWeb"/>
        <w:spacing w:after="0" w:line="276" w:lineRule="auto"/>
      </w:pPr>
      <w:r>
        <w:t>11. Zamawiający udzieli zamówienia Wykonawcy, którego oferta:</w:t>
      </w:r>
    </w:p>
    <w:p w14:paraId="1D351D92" w14:textId="77777777" w:rsidR="00886295" w:rsidRDefault="00886295" w:rsidP="00BB1234">
      <w:pPr>
        <w:pStyle w:val="western"/>
        <w:numPr>
          <w:ilvl w:val="1"/>
          <w:numId w:val="8"/>
        </w:numPr>
        <w:spacing w:after="0"/>
      </w:pPr>
      <w:r>
        <w:t>odpowiada wszystkim wymaganiom zawartym SWZ</w:t>
      </w:r>
    </w:p>
    <w:p w14:paraId="19BC211D" w14:textId="77777777" w:rsidR="00886295" w:rsidRDefault="00886295" w:rsidP="00BB1234">
      <w:pPr>
        <w:pStyle w:val="western"/>
        <w:numPr>
          <w:ilvl w:val="1"/>
          <w:numId w:val="8"/>
        </w:numPr>
        <w:spacing w:after="0"/>
      </w:pPr>
      <w:r>
        <w:t>uzyska największą liczbę punktów w procesie oceny kryteriów.</w:t>
      </w:r>
    </w:p>
    <w:p w14:paraId="614F1C6A" w14:textId="77777777" w:rsidR="00886295" w:rsidRDefault="00886295" w:rsidP="00886295">
      <w:pPr>
        <w:pStyle w:val="NormalnyWeb"/>
        <w:spacing w:after="0" w:line="276" w:lineRule="auto"/>
        <w:ind w:left="360"/>
      </w:pPr>
    </w:p>
    <w:p w14:paraId="33020844" w14:textId="77777777" w:rsidR="00BE6295" w:rsidRDefault="00BE6295" w:rsidP="00BE6295">
      <w:pPr>
        <w:rPr>
          <w:rFonts w:ascii="Times-Roman" w:hAnsi="Times-Roman" w:cs="Times-Roman"/>
          <w:sz w:val="20"/>
          <w:szCs w:val="20"/>
        </w:rPr>
      </w:pPr>
    </w:p>
    <w:p w14:paraId="7003F8E9"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6370E52C"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7D14C3CA"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20A8116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6AB12B95"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29E1DAAE"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588F201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05CF4596"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BAD518C" w14:textId="77777777" w:rsidR="00BB0839" w:rsidRPr="00BB0839" w:rsidRDefault="00BB0839" w:rsidP="00BB0839">
      <w:pPr>
        <w:pStyle w:val="western"/>
        <w:spacing w:after="0"/>
        <w:jc w:val="center"/>
        <w:rPr>
          <w:b/>
        </w:rPr>
      </w:pPr>
      <w:r w:rsidRPr="00BB0839">
        <w:rPr>
          <w:b/>
        </w:rPr>
        <w:lastRenderedPageBreak/>
        <w:t>R</w:t>
      </w:r>
      <w:r>
        <w:rPr>
          <w:b/>
        </w:rPr>
        <w:t>OZDZIAŁ</w:t>
      </w:r>
      <w:r w:rsidRPr="00BB0839">
        <w:rPr>
          <w:b/>
        </w:rPr>
        <w:t xml:space="preserve"> 13 </w:t>
      </w:r>
    </w:p>
    <w:p w14:paraId="431E61B1" w14:textId="77777777" w:rsidR="00BB0839" w:rsidRPr="00BB0839" w:rsidRDefault="00BB0839" w:rsidP="00BB0839">
      <w:pPr>
        <w:pStyle w:val="western"/>
        <w:spacing w:after="0"/>
        <w:jc w:val="center"/>
        <w:rPr>
          <w:b/>
        </w:rPr>
      </w:pPr>
      <w:r w:rsidRPr="00BB0839">
        <w:rPr>
          <w:b/>
        </w:rPr>
        <w:t>WYJAŚNIENIA TREŚCI OGŁOSZENIA O ZAMÓWIENIU</w:t>
      </w:r>
    </w:p>
    <w:p w14:paraId="7F96AAA0" w14:textId="77777777" w:rsidR="00BB0839" w:rsidRPr="00BB0839" w:rsidRDefault="00BB0839" w:rsidP="00BB0839">
      <w:pPr>
        <w:pStyle w:val="western"/>
        <w:spacing w:after="0"/>
        <w:jc w:val="center"/>
        <w:rPr>
          <w:b/>
        </w:rPr>
      </w:pPr>
    </w:p>
    <w:p w14:paraId="521CA878"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3077F69C" w14:textId="77777777" w:rsidR="00BB0839" w:rsidRDefault="00BB0839" w:rsidP="00BB1234">
      <w:pPr>
        <w:pStyle w:val="NormalnyWeb"/>
        <w:numPr>
          <w:ilvl w:val="1"/>
          <w:numId w:val="21"/>
        </w:numPr>
        <w:spacing w:after="0" w:line="276" w:lineRule="auto"/>
      </w:pPr>
      <w:r>
        <w:rPr>
          <w:color w:val="000000"/>
        </w:rPr>
        <w:t>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do końca dnia, w którym upływa połowa wyznaczonego terminu składania ofert.</w:t>
      </w:r>
    </w:p>
    <w:p w14:paraId="053C918C"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7FA85749"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8298AE5"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6CC26B4D"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799B4967"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555BEBED"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276D88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645CE544"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5AD44D13" w14:textId="77777777" w:rsidR="00BB0839" w:rsidRDefault="00BB0839" w:rsidP="00BB0839">
      <w:pPr>
        <w:pStyle w:val="western"/>
        <w:spacing w:after="0"/>
      </w:pPr>
      <w: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Pzp. Odwołanie będzie przysługiwać od czynności wymienionych w art. 513 Pzp, tj. od:</w:t>
      </w:r>
    </w:p>
    <w:p w14:paraId="1D9DB6E8"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467EB66D"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06294CC4"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7972B485" w14:textId="77777777" w:rsidR="00BB0839" w:rsidRDefault="00BB0839" w:rsidP="00BB0839">
      <w:pPr>
        <w:pStyle w:val="western"/>
        <w:spacing w:after="0"/>
      </w:pPr>
    </w:p>
    <w:p w14:paraId="408450CC"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F1C6CF7" w14:textId="77777777" w:rsidR="00BB0839" w:rsidRPr="00BB0839" w:rsidRDefault="00BB0839" w:rsidP="00BB0839">
      <w:pPr>
        <w:pStyle w:val="western"/>
        <w:spacing w:after="0"/>
        <w:jc w:val="center"/>
        <w:rPr>
          <w:b/>
        </w:rPr>
      </w:pPr>
      <w:r>
        <w:rPr>
          <w:b/>
        </w:rPr>
        <w:lastRenderedPageBreak/>
        <w:t>ROZDZIAŁ</w:t>
      </w:r>
      <w:r w:rsidRPr="00BB0839">
        <w:rPr>
          <w:b/>
        </w:rPr>
        <w:t xml:space="preserve"> 15</w:t>
      </w:r>
    </w:p>
    <w:p w14:paraId="708D04D0" w14:textId="77777777" w:rsidR="00BB0839" w:rsidRDefault="00BB0839" w:rsidP="00BB0839">
      <w:pPr>
        <w:pStyle w:val="western"/>
        <w:spacing w:after="0"/>
        <w:jc w:val="center"/>
      </w:pPr>
      <w:r w:rsidRPr="00BB0839">
        <w:rPr>
          <w:b/>
        </w:rPr>
        <w:t>UDZIELENIE ZAMÓWIENI</w:t>
      </w:r>
      <w:r>
        <w:t>A</w:t>
      </w:r>
    </w:p>
    <w:p w14:paraId="6CFE8B88" w14:textId="77777777" w:rsidR="00BB0839" w:rsidRDefault="00BB0839" w:rsidP="00BB0839">
      <w:pPr>
        <w:pStyle w:val="western"/>
        <w:spacing w:after="0"/>
        <w:jc w:val="center"/>
      </w:pPr>
    </w:p>
    <w:p w14:paraId="7C3BD6DD"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1EAEE33C"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36502D85" w14:textId="77777777" w:rsidR="00BB0839" w:rsidRDefault="00BB0839" w:rsidP="00BB1234">
      <w:pPr>
        <w:pStyle w:val="NormalnyWeb"/>
        <w:numPr>
          <w:ilvl w:val="0"/>
          <w:numId w:val="22"/>
        </w:numPr>
        <w:spacing w:before="62" w:beforeAutospacing="0" w:after="0" w:line="276" w:lineRule="auto"/>
      </w:pPr>
      <w:r>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3CEF0E0D"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39FACE2F"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65C4A329"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43B43DAD"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74AEF142"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766A61E4"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6A3A5DD7" w14:textId="77777777" w:rsidR="00BB0839" w:rsidRDefault="00BB0839" w:rsidP="00BB0839">
      <w:pPr>
        <w:pStyle w:val="NormalnyWeb"/>
        <w:spacing w:after="0" w:line="276" w:lineRule="auto"/>
      </w:pPr>
      <w:r>
        <w:rPr>
          <w:color w:val="000000"/>
        </w:rPr>
        <w:t>7. Jeżeli Wykonawca, którego oferta została wybrana, uchyla się od zawarcia umowy w sprawie zamówienia publicznego, Zamawiający może wybrać ofertę najkorzystniejszą spośród pozostałych ofert znajdujących się na liście ofert.</w:t>
      </w:r>
    </w:p>
    <w:p w14:paraId="5C2EDE3D" w14:textId="77777777" w:rsidR="00BB0839" w:rsidRDefault="00BB0839" w:rsidP="00BB0839">
      <w:pPr>
        <w:pStyle w:val="NormalnyWeb"/>
        <w:spacing w:after="0" w:line="276" w:lineRule="auto"/>
      </w:pPr>
      <w:r>
        <w:rPr>
          <w:color w:val="000000"/>
        </w:rPr>
        <w:lastRenderedPageBreak/>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0D10C1E6"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1CB85B40" w14:textId="3B2C2B41" w:rsidR="00347656" w:rsidRDefault="00BB0839" w:rsidP="00347656">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67917080"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5195DEED"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16</w:t>
      </w:r>
    </w:p>
    <w:p w14:paraId="7D9610AC"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010A89E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0C5825BA"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2CAC11C3"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03225D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7EE384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795C831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6D1F0C35"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6B6AE91A" w14:textId="77777777" w:rsidR="00BB0839" w:rsidRDefault="00BB0839" w:rsidP="00BE6295">
      <w:pPr>
        <w:rPr>
          <w:rFonts w:ascii="Times-Roman" w:hAnsi="Times-Roman" w:cs="Times-Roman"/>
          <w:sz w:val="20"/>
          <w:szCs w:val="20"/>
        </w:rPr>
      </w:pPr>
    </w:p>
    <w:p w14:paraId="7F7D7D4F" w14:textId="77777777" w:rsidR="00BE6295" w:rsidRDefault="00BE6295" w:rsidP="00BE6295">
      <w:pPr>
        <w:rPr>
          <w:rFonts w:ascii="Times-Roman" w:hAnsi="Times-Roman" w:cs="Times-Roman"/>
          <w:sz w:val="20"/>
          <w:szCs w:val="20"/>
        </w:rPr>
      </w:pPr>
    </w:p>
    <w:p w14:paraId="0C3D2B1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21AA369F"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19FE268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461844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 22 ust. 1 ustawy Pzp;</w:t>
      </w:r>
    </w:p>
    <w:p w14:paraId="2C0DDAE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2A93F13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089A8D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2C3DABE3"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54F7FD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48D18A1A"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29ABEA5A"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434A4F8B"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10  Oświadczenie o spełnianiu/niespełnianiu kryteriów społecznych</w:t>
      </w:r>
    </w:p>
    <w:p w14:paraId="14DA60F7"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18C69290"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14F165F2"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0BE0C145" w14:textId="77777777" w:rsidR="00BE6295" w:rsidRDefault="00776168" w:rsidP="00D81216">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48632B10" w14:textId="77777777" w:rsidR="00BE6295" w:rsidRDefault="00BE6295" w:rsidP="00D81216">
      <w:pPr>
        <w:autoSpaceDE w:val="0"/>
        <w:autoSpaceDN w:val="0"/>
        <w:adjustRightInd w:val="0"/>
        <w:spacing w:after="0" w:line="240" w:lineRule="auto"/>
        <w:ind w:left="4956" w:firstLine="708"/>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1F77EB18" w14:textId="77777777" w:rsidR="00BE6295" w:rsidRDefault="00BE6295" w:rsidP="00D81216">
      <w:pPr>
        <w:autoSpaceDE w:val="0"/>
        <w:autoSpaceDN w:val="0"/>
        <w:adjustRightInd w:val="0"/>
        <w:spacing w:after="0" w:line="240" w:lineRule="auto"/>
        <w:ind w:left="4956" w:firstLine="708"/>
        <w:rPr>
          <w:rFonts w:ascii="Times-Bold" w:hAnsi="Times-Bold" w:cs="Times-Bold"/>
          <w:b/>
          <w:bCs/>
          <w:sz w:val="20"/>
          <w:szCs w:val="20"/>
        </w:rPr>
      </w:pPr>
      <w:r>
        <w:rPr>
          <w:rFonts w:ascii="Times-Bold" w:hAnsi="Times-Bold" w:cs="Times-Bold"/>
          <w:b/>
          <w:bCs/>
          <w:sz w:val="20"/>
          <w:szCs w:val="20"/>
        </w:rPr>
        <w:t>Pomocy Społecznej w Wejherowie</w:t>
      </w:r>
    </w:p>
    <w:p w14:paraId="2871ED71" w14:textId="28842EBD" w:rsidR="00D81216" w:rsidRDefault="00BE6295" w:rsidP="00367A1E">
      <w:pPr>
        <w:ind w:left="4956" w:firstLine="708"/>
        <w:rPr>
          <w:rFonts w:ascii="Times-Bold" w:hAnsi="Times-Bold" w:cs="Times-Bold"/>
          <w:b/>
          <w:bCs/>
          <w:sz w:val="20"/>
          <w:szCs w:val="20"/>
        </w:rPr>
      </w:pPr>
      <w:r>
        <w:rPr>
          <w:rFonts w:ascii="Times-Bold" w:hAnsi="Times-Bold" w:cs="Times-Bold"/>
          <w:b/>
          <w:bCs/>
          <w:sz w:val="20"/>
          <w:szCs w:val="20"/>
        </w:rPr>
        <w:t>mgr Anna Kosmalska</w:t>
      </w:r>
    </w:p>
    <w:p w14:paraId="35AEDBD2" w14:textId="77777777" w:rsidR="00D81216" w:rsidRDefault="00D81216" w:rsidP="00D81216">
      <w:pPr>
        <w:jc w:val="both"/>
        <w:rPr>
          <w:rFonts w:ascii="Times-Bold" w:hAnsi="Times-Bold" w:cs="Times-Bold"/>
          <w:b/>
          <w:bCs/>
          <w:sz w:val="20"/>
          <w:szCs w:val="20"/>
        </w:rPr>
      </w:pPr>
    </w:p>
    <w:p w14:paraId="1033E3FB" w14:textId="77777777" w:rsidR="00D81216" w:rsidRDefault="00D81216" w:rsidP="00D81216">
      <w:pPr>
        <w:jc w:val="both"/>
        <w:rPr>
          <w:rFonts w:ascii="Times-Bold" w:hAnsi="Times-Bold" w:cs="Times-Bold"/>
          <w:bCs/>
          <w:sz w:val="16"/>
          <w:szCs w:val="16"/>
        </w:rPr>
      </w:pPr>
      <w:r>
        <w:rPr>
          <w:rFonts w:ascii="Times-Bold" w:hAnsi="Times-Bold" w:cs="Times-Bold"/>
          <w:bCs/>
          <w:sz w:val="16"/>
          <w:szCs w:val="16"/>
        </w:rPr>
        <w:t>Sporządziła</w:t>
      </w:r>
    </w:p>
    <w:p w14:paraId="31BDBBBF" w14:textId="77777777" w:rsidR="00D81216" w:rsidRPr="00D81216" w:rsidRDefault="00D81216" w:rsidP="00D81216">
      <w:pPr>
        <w:jc w:val="both"/>
        <w:rPr>
          <w:rFonts w:ascii="Times-Roman" w:hAnsi="Times-Roman" w:cs="Times-Roman"/>
          <w:sz w:val="16"/>
          <w:szCs w:val="16"/>
        </w:rPr>
      </w:pPr>
      <w:r>
        <w:rPr>
          <w:rFonts w:ascii="Times-Bold" w:hAnsi="Times-Bold" w:cs="Times-Bold"/>
          <w:bCs/>
          <w:sz w:val="16"/>
          <w:szCs w:val="16"/>
        </w:rPr>
        <w:t>Katarzyna Bulczak</w:t>
      </w:r>
    </w:p>
    <w:sectPr w:rsidR="00D81216" w:rsidRPr="00D81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808850">
    <w:abstractNumId w:val="27"/>
    <w:lvlOverride w:ilvl="0">
      <w:startOverride w:val="1"/>
    </w:lvlOverride>
  </w:num>
  <w:num w:numId="2" w16cid:durableId="2014910323">
    <w:abstractNumId w:val="15"/>
  </w:num>
  <w:num w:numId="3" w16cid:durableId="649408001">
    <w:abstractNumId w:val="20"/>
  </w:num>
  <w:num w:numId="4" w16cid:durableId="1524855713">
    <w:abstractNumId w:val="9"/>
    <w:lvlOverride w:ilvl="0">
      <w:startOverride w:val="1"/>
    </w:lvlOverride>
  </w:num>
  <w:num w:numId="5" w16cid:durableId="617832612">
    <w:abstractNumId w:val="29"/>
  </w:num>
  <w:num w:numId="6" w16cid:durableId="87310628">
    <w:abstractNumId w:val="16"/>
  </w:num>
  <w:num w:numId="7" w16cid:durableId="1584220414">
    <w:abstractNumId w:val="8"/>
  </w:num>
  <w:num w:numId="8" w16cid:durableId="934635779">
    <w:abstractNumId w:val="17"/>
  </w:num>
  <w:num w:numId="9" w16cid:durableId="2131775148">
    <w:abstractNumId w:val="19"/>
  </w:num>
  <w:num w:numId="10" w16cid:durableId="143666927">
    <w:abstractNumId w:val="28"/>
  </w:num>
  <w:num w:numId="11" w16cid:durableId="856231451">
    <w:abstractNumId w:val="12"/>
  </w:num>
  <w:num w:numId="12" w16cid:durableId="1050614328">
    <w:abstractNumId w:val="11"/>
  </w:num>
  <w:num w:numId="13" w16cid:durableId="2114860785">
    <w:abstractNumId w:val="23"/>
  </w:num>
  <w:num w:numId="14" w16cid:durableId="574361656">
    <w:abstractNumId w:val="26"/>
  </w:num>
  <w:num w:numId="15" w16cid:durableId="1091319370">
    <w:abstractNumId w:val="13"/>
    <w:lvlOverride w:ilvl="0">
      <w:startOverride w:val="1"/>
    </w:lvlOverride>
  </w:num>
  <w:num w:numId="16" w16cid:durableId="1607467670">
    <w:abstractNumId w:val="14"/>
  </w:num>
  <w:num w:numId="17" w16cid:durableId="1353528798">
    <w:abstractNumId w:val="22"/>
  </w:num>
  <w:num w:numId="18" w16cid:durableId="246578353">
    <w:abstractNumId w:val="24"/>
  </w:num>
  <w:num w:numId="19" w16cid:durableId="304821561">
    <w:abstractNumId w:val="25"/>
    <w:lvlOverride w:ilvl="0">
      <w:startOverride w:val="1"/>
    </w:lvlOverride>
  </w:num>
  <w:num w:numId="20" w16cid:durableId="984625706">
    <w:abstractNumId w:val="18"/>
  </w:num>
  <w:num w:numId="21" w16cid:durableId="1479348018">
    <w:abstractNumId w:val="21"/>
  </w:num>
  <w:num w:numId="22" w16cid:durableId="663507111">
    <w:abstractNumId w:val="7"/>
    <w:lvlOverride w:ilvl="0">
      <w:startOverride w:val="1"/>
    </w:lvlOverride>
  </w:num>
  <w:num w:numId="23" w16cid:durableId="941497034">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25412"/>
    <w:rsid w:val="000C42E1"/>
    <w:rsid w:val="0014138E"/>
    <w:rsid w:val="00147AA1"/>
    <w:rsid w:val="001B6BEE"/>
    <w:rsid w:val="001D1B17"/>
    <w:rsid w:val="001D432A"/>
    <w:rsid w:val="001F79ED"/>
    <w:rsid w:val="002034D2"/>
    <w:rsid w:val="00265665"/>
    <w:rsid w:val="00273D06"/>
    <w:rsid w:val="00290DAF"/>
    <w:rsid w:val="002E12C9"/>
    <w:rsid w:val="002E2CCE"/>
    <w:rsid w:val="00347656"/>
    <w:rsid w:val="0035372A"/>
    <w:rsid w:val="00361822"/>
    <w:rsid w:val="00367A1E"/>
    <w:rsid w:val="0038725B"/>
    <w:rsid w:val="003D24FD"/>
    <w:rsid w:val="003E2DF9"/>
    <w:rsid w:val="00417FF8"/>
    <w:rsid w:val="004207FB"/>
    <w:rsid w:val="004573BB"/>
    <w:rsid w:val="004A55D8"/>
    <w:rsid w:val="004D3756"/>
    <w:rsid w:val="004D5BB5"/>
    <w:rsid w:val="00521DEA"/>
    <w:rsid w:val="00522F5E"/>
    <w:rsid w:val="005A3373"/>
    <w:rsid w:val="005A7079"/>
    <w:rsid w:val="005F0221"/>
    <w:rsid w:val="006356BE"/>
    <w:rsid w:val="00660A40"/>
    <w:rsid w:val="00672D9F"/>
    <w:rsid w:val="006B172C"/>
    <w:rsid w:val="0070168F"/>
    <w:rsid w:val="00745726"/>
    <w:rsid w:val="00776168"/>
    <w:rsid w:val="00792DBA"/>
    <w:rsid w:val="007E080F"/>
    <w:rsid w:val="007E52D8"/>
    <w:rsid w:val="0080089E"/>
    <w:rsid w:val="00871A86"/>
    <w:rsid w:val="00886295"/>
    <w:rsid w:val="00893B05"/>
    <w:rsid w:val="00894758"/>
    <w:rsid w:val="00897ABE"/>
    <w:rsid w:val="008A116A"/>
    <w:rsid w:val="008A2BCF"/>
    <w:rsid w:val="008D2050"/>
    <w:rsid w:val="008D3439"/>
    <w:rsid w:val="008E7BD9"/>
    <w:rsid w:val="00903306"/>
    <w:rsid w:val="00962D12"/>
    <w:rsid w:val="009733AB"/>
    <w:rsid w:val="00980D20"/>
    <w:rsid w:val="009878C7"/>
    <w:rsid w:val="009A1C81"/>
    <w:rsid w:val="009A7041"/>
    <w:rsid w:val="009B3F4F"/>
    <w:rsid w:val="00A14D30"/>
    <w:rsid w:val="00A23505"/>
    <w:rsid w:val="00A46E92"/>
    <w:rsid w:val="00A812A5"/>
    <w:rsid w:val="00A8232A"/>
    <w:rsid w:val="00AA475A"/>
    <w:rsid w:val="00AB49C6"/>
    <w:rsid w:val="00AC0255"/>
    <w:rsid w:val="00AE5509"/>
    <w:rsid w:val="00B07FA0"/>
    <w:rsid w:val="00B100FA"/>
    <w:rsid w:val="00B116E4"/>
    <w:rsid w:val="00B21DDC"/>
    <w:rsid w:val="00B3776B"/>
    <w:rsid w:val="00B813BD"/>
    <w:rsid w:val="00B838FD"/>
    <w:rsid w:val="00BB0839"/>
    <w:rsid w:val="00BB1234"/>
    <w:rsid w:val="00BE6295"/>
    <w:rsid w:val="00BF5E7A"/>
    <w:rsid w:val="00C213AB"/>
    <w:rsid w:val="00C21ABE"/>
    <w:rsid w:val="00CD0B24"/>
    <w:rsid w:val="00D278F5"/>
    <w:rsid w:val="00D62932"/>
    <w:rsid w:val="00D74BB4"/>
    <w:rsid w:val="00D81216"/>
    <w:rsid w:val="00DB3622"/>
    <w:rsid w:val="00DF094E"/>
    <w:rsid w:val="00E07114"/>
    <w:rsid w:val="00E139B0"/>
    <w:rsid w:val="00E71A16"/>
    <w:rsid w:val="00E744D0"/>
    <w:rsid w:val="00E81F0F"/>
    <w:rsid w:val="00EA4D5B"/>
    <w:rsid w:val="00EB101C"/>
    <w:rsid w:val="00F03D4C"/>
    <w:rsid w:val="00F80DDB"/>
    <w:rsid w:val="00F96A2E"/>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50F3"/>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BFE-3C43-4A79-92A3-F242868C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26</Pages>
  <Words>8001</Words>
  <Characters>48008</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24</cp:revision>
  <cp:lastPrinted>2022-11-08T11:39:00Z</cp:lastPrinted>
  <dcterms:created xsi:type="dcterms:W3CDTF">2021-11-02T09:23:00Z</dcterms:created>
  <dcterms:modified xsi:type="dcterms:W3CDTF">2024-12-10T08:20:00Z</dcterms:modified>
</cp:coreProperties>
</file>