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10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0"/>
        <w:gridCol w:w="4630"/>
        <w:gridCol w:w="2869"/>
      </w:tblGrid>
      <w:tr w:rsidR="009D0F74" w14:paraId="0A992D96" w14:textId="77777777">
        <w:tc>
          <w:tcPr>
            <w:tcW w:w="210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669D540" w14:textId="77777777" w:rsidR="009D0F74" w:rsidRDefault="00AC4DF1">
            <w:pPr>
              <w:keepNext/>
              <w:tabs>
                <w:tab w:val="right" w:pos="8080"/>
              </w:tabs>
              <w:rPr>
                <w:rFonts w:ascii="Arial" w:hAnsi="Arial"/>
                <w:b/>
                <w:bCs/>
                <w:w w:val="131"/>
                <w:sz w:val="32"/>
                <w:szCs w:val="32"/>
              </w:rPr>
            </w:pPr>
            <w:r>
              <w:rPr>
                <w:rFonts w:eastAsia="Lucida Sans Unicode" w:cs="Tahoma"/>
                <w:noProof/>
                <w:spacing w:val="80"/>
                <w:kern w:val="2"/>
                <w:lang w:bidi="ar-SA"/>
              </w:rPr>
              <w:drawing>
                <wp:inline distT="0" distB="0" distL="0" distR="0" wp14:anchorId="2CD6CC24" wp14:editId="47623980">
                  <wp:extent cx="1269365" cy="876300"/>
                  <wp:effectExtent l="0" t="0" r="6985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9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1526BFCF" w14:textId="77777777" w:rsidR="009D0F74" w:rsidRDefault="009D0F74">
            <w:r>
              <w:rPr>
                <w:rFonts w:ascii="Arial" w:hAnsi="Arial"/>
                <w:b/>
                <w:bCs/>
                <w:w w:val="131"/>
                <w:sz w:val="32"/>
                <w:szCs w:val="32"/>
              </w:rPr>
              <w:t>Miejski Ośrodek Pomocy Społecznej</w:t>
            </w:r>
          </w:p>
        </w:tc>
      </w:tr>
      <w:tr w:rsidR="009D0F74" w14:paraId="15BF9321" w14:textId="77777777">
        <w:tc>
          <w:tcPr>
            <w:tcW w:w="210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1768E9D" w14:textId="77777777" w:rsidR="009D0F74" w:rsidRDefault="009D0F74"/>
        </w:tc>
        <w:tc>
          <w:tcPr>
            <w:tcW w:w="4630" w:type="dxa"/>
            <w:shd w:val="clear" w:color="auto" w:fill="auto"/>
          </w:tcPr>
          <w:p w14:paraId="2C49DC93" w14:textId="77777777" w:rsidR="009D0F74" w:rsidRDefault="009D0F74">
            <w:r>
              <w:rPr>
                <w:rFonts w:ascii="Arial" w:hAnsi="Arial"/>
                <w:sz w:val="24"/>
                <w:szCs w:val="24"/>
              </w:rPr>
              <w:t>ul. Kusocińskiego 17</w:t>
            </w:r>
          </w:p>
        </w:tc>
        <w:tc>
          <w:tcPr>
            <w:tcW w:w="2869" w:type="dxa"/>
            <w:shd w:val="clear" w:color="auto" w:fill="auto"/>
          </w:tcPr>
          <w:p w14:paraId="289FCE71" w14:textId="77777777" w:rsidR="009D0F74" w:rsidRDefault="009D0F74">
            <w:r>
              <w:rPr>
                <w:rFonts w:ascii="Arial" w:hAnsi="Arial"/>
                <w:sz w:val="24"/>
                <w:szCs w:val="24"/>
              </w:rPr>
              <w:t>tel.:   +48 58 677 79 60</w:t>
            </w:r>
          </w:p>
        </w:tc>
      </w:tr>
      <w:tr w:rsidR="009D0F74" w14:paraId="188EADE9" w14:textId="77777777">
        <w:tc>
          <w:tcPr>
            <w:tcW w:w="210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17C16CD" w14:textId="77777777" w:rsidR="009D0F74" w:rsidRDefault="009D0F74"/>
        </w:tc>
        <w:tc>
          <w:tcPr>
            <w:tcW w:w="4630" w:type="dxa"/>
            <w:shd w:val="clear" w:color="auto" w:fill="auto"/>
          </w:tcPr>
          <w:p w14:paraId="4083B10E" w14:textId="77777777" w:rsidR="009D0F74" w:rsidRDefault="009D0F74">
            <w:r>
              <w:rPr>
                <w:rFonts w:ascii="Arial" w:hAnsi="Arial"/>
                <w:sz w:val="24"/>
                <w:szCs w:val="24"/>
              </w:rPr>
              <w:t>84-200 Wejherowo</w:t>
            </w:r>
          </w:p>
        </w:tc>
        <w:tc>
          <w:tcPr>
            <w:tcW w:w="2869" w:type="dxa"/>
            <w:shd w:val="clear" w:color="auto" w:fill="auto"/>
          </w:tcPr>
          <w:p w14:paraId="172C4639" w14:textId="77777777" w:rsidR="009D0F74" w:rsidRDefault="009D0F74">
            <w:r>
              <w:rPr>
                <w:rFonts w:ascii="Arial" w:hAnsi="Arial"/>
                <w:sz w:val="24"/>
                <w:szCs w:val="24"/>
              </w:rPr>
              <w:t xml:space="preserve">faks: +48 58 677 79 61 </w:t>
            </w:r>
          </w:p>
        </w:tc>
      </w:tr>
      <w:tr w:rsidR="009D0F74" w14:paraId="31E9238F" w14:textId="77777777">
        <w:trPr>
          <w:trHeight w:val="194"/>
        </w:trPr>
        <w:tc>
          <w:tcPr>
            <w:tcW w:w="210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4B275C6" w14:textId="77777777" w:rsidR="009D0F74" w:rsidRDefault="009D0F74"/>
        </w:tc>
        <w:tc>
          <w:tcPr>
            <w:tcW w:w="4630" w:type="dxa"/>
            <w:tcBorders>
              <w:bottom w:val="single" w:sz="8" w:space="0" w:color="000000"/>
            </w:tcBorders>
            <w:shd w:val="clear" w:color="auto" w:fill="auto"/>
          </w:tcPr>
          <w:p w14:paraId="3D5CF443" w14:textId="77777777" w:rsidR="009D0F74" w:rsidRPr="00B255E9" w:rsidRDefault="009D0F74">
            <w:pPr>
              <w:rPr>
                <w:lang w:val="fr-FR"/>
              </w:rPr>
            </w:pPr>
            <w:r w:rsidRPr="00B255E9">
              <w:rPr>
                <w:rFonts w:ascii="Arial" w:hAnsi="Arial"/>
                <w:sz w:val="24"/>
                <w:szCs w:val="24"/>
                <w:lang w:val="fr-FR"/>
              </w:rPr>
              <w:t xml:space="preserve">e-mail: sekretariat@mops.wejherowo.pl </w:t>
            </w:r>
          </w:p>
        </w:tc>
        <w:tc>
          <w:tcPr>
            <w:tcW w:w="2869" w:type="dxa"/>
            <w:tcBorders>
              <w:bottom w:val="single" w:sz="8" w:space="0" w:color="000000"/>
            </w:tcBorders>
            <w:shd w:val="clear" w:color="auto" w:fill="auto"/>
          </w:tcPr>
          <w:p w14:paraId="3213852F" w14:textId="77777777" w:rsidR="009D0F74" w:rsidRDefault="009D0F74">
            <w:r>
              <w:rPr>
                <w:rFonts w:ascii="Arial" w:hAnsi="Arial"/>
                <w:sz w:val="24"/>
                <w:szCs w:val="24"/>
              </w:rPr>
              <w:t xml:space="preserve">NIP: 588-17-98-809 </w:t>
            </w:r>
          </w:p>
        </w:tc>
      </w:tr>
    </w:tbl>
    <w:p w14:paraId="5805E35D" w14:textId="77777777" w:rsidR="009D0F74" w:rsidRDefault="009D0F74">
      <w:pPr>
        <w:spacing w:line="276" w:lineRule="auto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14:paraId="41AF577E" w14:textId="77777777" w:rsidR="009D0F74" w:rsidRPr="008E08BE" w:rsidRDefault="009D0F74">
      <w:pPr>
        <w:spacing w:line="276" w:lineRule="auto"/>
        <w:rPr>
          <w:sz w:val="22"/>
          <w:szCs w:val="24"/>
        </w:rPr>
      </w:pPr>
    </w:p>
    <w:p w14:paraId="1B0B8E6F" w14:textId="77777777" w:rsidR="009D0F74" w:rsidRPr="008E08BE" w:rsidRDefault="009D0F74" w:rsidP="007223D7">
      <w:pPr>
        <w:spacing w:line="276" w:lineRule="auto"/>
        <w:jc w:val="both"/>
        <w:rPr>
          <w:b/>
          <w:sz w:val="24"/>
          <w:szCs w:val="24"/>
        </w:rPr>
      </w:pPr>
    </w:p>
    <w:p w14:paraId="367D593F" w14:textId="77777777" w:rsidR="007223D7" w:rsidRPr="007223D7" w:rsidRDefault="00315B22" w:rsidP="007223D7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23D7">
        <w:rPr>
          <w:rFonts w:asciiTheme="minorHAnsi" w:hAnsiTheme="minorHAnsi" w:cstheme="minorHAnsi"/>
          <w:b/>
          <w:sz w:val="24"/>
          <w:szCs w:val="24"/>
        </w:rPr>
        <w:t xml:space="preserve">Regulamin </w:t>
      </w:r>
      <w:r w:rsidR="0090481E" w:rsidRPr="007223D7">
        <w:rPr>
          <w:rFonts w:asciiTheme="minorHAnsi" w:hAnsiTheme="minorHAnsi" w:cstheme="minorHAnsi"/>
          <w:b/>
          <w:sz w:val="24"/>
          <w:szCs w:val="24"/>
        </w:rPr>
        <w:t xml:space="preserve">warunków </w:t>
      </w:r>
      <w:r w:rsidRPr="007223D7">
        <w:rPr>
          <w:rFonts w:asciiTheme="minorHAnsi" w:hAnsiTheme="minorHAnsi" w:cstheme="minorHAnsi"/>
          <w:b/>
          <w:sz w:val="24"/>
          <w:szCs w:val="24"/>
        </w:rPr>
        <w:t xml:space="preserve">rekrutacji </w:t>
      </w:r>
      <w:r w:rsidR="0090481E" w:rsidRPr="007223D7">
        <w:rPr>
          <w:rFonts w:asciiTheme="minorHAnsi" w:hAnsiTheme="minorHAnsi" w:cstheme="minorHAnsi"/>
          <w:b/>
          <w:sz w:val="24"/>
          <w:szCs w:val="24"/>
        </w:rPr>
        <w:t>i określeni</w:t>
      </w:r>
      <w:r w:rsidR="007223D7" w:rsidRPr="007223D7">
        <w:rPr>
          <w:rFonts w:asciiTheme="minorHAnsi" w:hAnsiTheme="minorHAnsi" w:cstheme="minorHAnsi"/>
          <w:b/>
          <w:sz w:val="24"/>
          <w:szCs w:val="24"/>
        </w:rPr>
        <w:t>a</w:t>
      </w:r>
      <w:r w:rsidR="0090481E" w:rsidRPr="007223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223D7">
        <w:rPr>
          <w:rFonts w:asciiTheme="minorHAnsi" w:hAnsiTheme="minorHAnsi" w:cstheme="minorHAnsi"/>
          <w:b/>
          <w:sz w:val="24"/>
          <w:szCs w:val="24"/>
        </w:rPr>
        <w:t xml:space="preserve">standardu przydzielania </w:t>
      </w:r>
      <w:r w:rsidR="007223D7" w:rsidRPr="007223D7">
        <w:rPr>
          <w:rFonts w:asciiTheme="minorHAnsi" w:hAnsiTheme="minorHAnsi" w:cstheme="minorHAnsi"/>
          <w:b/>
          <w:sz w:val="24"/>
          <w:szCs w:val="24"/>
        </w:rPr>
        <w:t>pomocy w ramach</w:t>
      </w:r>
      <w:r w:rsidR="009D0F74" w:rsidRPr="007223D7">
        <w:rPr>
          <w:rFonts w:asciiTheme="minorHAnsi" w:hAnsiTheme="minorHAnsi" w:cstheme="minorHAnsi"/>
          <w:b/>
          <w:sz w:val="24"/>
          <w:szCs w:val="24"/>
        </w:rPr>
        <w:t xml:space="preserve"> Programu z Funduszu Solidarnościowego </w:t>
      </w:r>
      <w:r w:rsidR="007C4BF6" w:rsidRPr="007223D7">
        <w:rPr>
          <w:rFonts w:asciiTheme="minorHAnsi" w:hAnsiTheme="minorHAnsi" w:cstheme="minorHAnsi"/>
          <w:b/>
          <w:sz w:val="24"/>
          <w:szCs w:val="24"/>
        </w:rPr>
        <w:t xml:space="preserve">„Opieka </w:t>
      </w:r>
      <w:proofErr w:type="spellStart"/>
      <w:r w:rsidR="007C4BF6" w:rsidRPr="007223D7">
        <w:rPr>
          <w:rFonts w:asciiTheme="minorHAnsi" w:hAnsiTheme="minorHAnsi" w:cstheme="minorHAnsi"/>
          <w:b/>
          <w:sz w:val="24"/>
          <w:szCs w:val="24"/>
        </w:rPr>
        <w:t>wytchnieniowa</w:t>
      </w:r>
      <w:proofErr w:type="spellEnd"/>
      <w:r w:rsidR="007C4BF6" w:rsidRPr="007223D7">
        <w:rPr>
          <w:rFonts w:asciiTheme="minorHAnsi" w:hAnsiTheme="minorHAnsi" w:cstheme="minorHAnsi"/>
          <w:b/>
          <w:sz w:val="24"/>
          <w:szCs w:val="24"/>
        </w:rPr>
        <w:t xml:space="preserve">” </w:t>
      </w:r>
    </w:p>
    <w:p w14:paraId="26557C2E" w14:textId="23C77918" w:rsidR="009D0F74" w:rsidRPr="007223D7" w:rsidRDefault="007C4BF6" w:rsidP="007223D7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23D7">
        <w:rPr>
          <w:rFonts w:asciiTheme="minorHAnsi" w:hAnsiTheme="minorHAnsi" w:cstheme="minorHAnsi"/>
          <w:b/>
          <w:sz w:val="24"/>
          <w:szCs w:val="24"/>
        </w:rPr>
        <w:t>dla Jednostek Samorządu Terytorialnego</w:t>
      </w:r>
      <w:r w:rsidR="007223D7" w:rsidRPr="007223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223D7">
        <w:rPr>
          <w:rFonts w:asciiTheme="minorHAnsi" w:hAnsiTheme="minorHAnsi" w:cstheme="minorHAnsi"/>
          <w:b/>
          <w:sz w:val="24"/>
          <w:szCs w:val="24"/>
        </w:rPr>
        <w:t>– edycja 202</w:t>
      </w:r>
      <w:r w:rsidR="00191EF5" w:rsidRPr="007223D7">
        <w:rPr>
          <w:rFonts w:asciiTheme="minorHAnsi" w:hAnsiTheme="minorHAnsi" w:cstheme="minorHAnsi"/>
          <w:b/>
          <w:sz w:val="24"/>
          <w:szCs w:val="24"/>
        </w:rPr>
        <w:t>5</w:t>
      </w:r>
    </w:p>
    <w:p w14:paraId="3889A889" w14:textId="77777777" w:rsidR="00315B22" w:rsidRPr="007223D7" w:rsidRDefault="00315B2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135B1D" w14:textId="77777777" w:rsidR="00315B22" w:rsidRPr="007223D7" w:rsidRDefault="00315B2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9B2055" w14:textId="77777777" w:rsidR="009D0F74" w:rsidRPr="007223D7" w:rsidRDefault="009D0F7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42A94" w14:textId="77777777" w:rsidR="00315B22" w:rsidRPr="007223D7" w:rsidRDefault="00315B22" w:rsidP="00315B2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23D7">
        <w:rPr>
          <w:rFonts w:asciiTheme="minorHAnsi" w:hAnsiTheme="minorHAnsi" w:cstheme="minorHAnsi"/>
          <w:b/>
          <w:sz w:val="24"/>
          <w:szCs w:val="24"/>
        </w:rPr>
        <w:t>§1</w:t>
      </w:r>
    </w:p>
    <w:p w14:paraId="4B525777" w14:textId="402DD3A6" w:rsidR="0090481E" w:rsidRPr="007223D7" w:rsidRDefault="0090481E" w:rsidP="007C4BF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t xml:space="preserve">Rekrutacja oraz określenie standardu przydzielania usług opiera się na Programie </w:t>
      </w:r>
      <w:r w:rsidR="007C4BF6" w:rsidRPr="007223D7">
        <w:rPr>
          <w:rFonts w:asciiTheme="minorHAnsi" w:hAnsiTheme="minorHAnsi" w:cstheme="minorHAnsi"/>
          <w:sz w:val="24"/>
          <w:szCs w:val="24"/>
        </w:rPr>
        <w:t xml:space="preserve">„Opieka wytchnieniowa” </w:t>
      </w:r>
      <w:r w:rsidRPr="007223D7">
        <w:rPr>
          <w:rFonts w:asciiTheme="minorHAnsi" w:hAnsiTheme="minorHAnsi" w:cstheme="minorHAnsi"/>
          <w:sz w:val="24"/>
          <w:szCs w:val="24"/>
        </w:rPr>
        <w:t>dla Jednostek Samorządu Terytorialnego – edycja 202</w:t>
      </w:r>
      <w:r w:rsidR="00191EF5" w:rsidRPr="007223D7">
        <w:rPr>
          <w:rFonts w:asciiTheme="minorHAnsi" w:hAnsiTheme="minorHAnsi" w:cstheme="minorHAnsi"/>
          <w:sz w:val="24"/>
          <w:szCs w:val="24"/>
        </w:rPr>
        <w:t>5</w:t>
      </w:r>
      <w:r w:rsidR="00872CE2" w:rsidRPr="007223D7">
        <w:rPr>
          <w:rFonts w:asciiTheme="minorHAnsi" w:hAnsiTheme="minorHAnsi" w:cstheme="minorHAnsi"/>
          <w:sz w:val="24"/>
          <w:szCs w:val="24"/>
        </w:rPr>
        <w:t xml:space="preserve"> (zwany dalej Programem)</w:t>
      </w:r>
      <w:r w:rsidRPr="007223D7">
        <w:rPr>
          <w:rFonts w:asciiTheme="minorHAnsi" w:hAnsiTheme="minorHAnsi" w:cstheme="minorHAnsi"/>
          <w:sz w:val="24"/>
          <w:szCs w:val="24"/>
        </w:rPr>
        <w:t>.</w:t>
      </w:r>
    </w:p>
    <w:p w14:paraId="30F2590E" w14:textId="3332CB88" w:rsidR="0090481E" w:rsidRPr="007223D7" w:rsidRDefault="007223D7" w:rsidP="0090481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Regulamin</w:t>
      </w:r>
      <w:r w:rsidR="0090481E" w:rsidRPr="007223D7">
        <w:rPr>
          <w:rFonts w:asciiTheme="minorHAnsi" w:hAnsiTheme="minorHAnsi" w:cstheme="minorHAnsi"/>
          <w:sz w:val="24"/>
          <w:szCs w:val="24"/>
        </w:rPr>
        <w:t xml:space="preserve"> oraz określenie standardu przydzielania usług</w:t>
      </w:r>
      <w:r>
        <w:rPr>
          <w:rFonts w:asciiTheme="minorHAnsi" w:hAnsiTheme="minorHAnsi" w:cstheme="minorHAnsi"/>
          <w:sz w:val="24"/>
          <w:szCs w:val="24"/>
        </w:rPr>
        <w:t>,</w:t>
      </w:r>
      <w:r w:rsidR="0090481E" w:rsidRPr="007223D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zatwierdzone</w:t>
      </w:r>
      <w:r w:rsidR="0090481E" w:rsidRPr="007223D7">
        <w:rPr>
          <w:rFonts w:asciiTheme="minorHAnsi" w:hAnsiTheme="minorHAnsi" w:cstheme="minorHAnsi"/>
          <w:sz w:val="24"/>
          <w:szCs w:val="24"/>
        </w:rPr>
        <w:t xml:space="preserve"> zostało komisyjnie </w:t>
      </w:r>
      <w:r w:rsidR="00EF11B4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90481E" w:rsidRPr="007223D7">
        <w:rPr>
          <w:rFonts w:asciiTheme="minorHAnsi" w:hAnsiTheme="minorHAnsi" w:cstheme="minorHAnsi"/>
          <w:sz w:val="24"/>
          <w:szCs w:val="24"/>
        </w:rPr>
        <w:t>w Miejskim Ośrodku Pomocy Społecznej w Wejherowie.</w:t>
      </w:r>
    </w:p>
    <w:p w14:paraId="5C4F4C58" w14:textId="77777777" w:rsidR="0090481E" w:rsidRPr="007223D7" w:rsidRDefault="0090481E" w:rsidP="0090481E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30B923" w14:textId="77777777" w:rsidR="0090481E" w:rsidRPr="007223D7" w:rsidRDefault="0090481E" w:rsidP="009048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23D7">
        <w:rPr>
          <w:rFonts w:asciiTheme="minorHAnsi" w:hAnsiTheme="minorHAnsi" w:cstheme="minorHAnsi"/>
          <w:b/>
          <w:sz w:val="24"/>
          <w:szCs w:val="24"/>
        </w:rPr>
        <w:t>§2</w:t>
      </w:r>
    </w:p>
    <w:p w14:paraId="0D3B6682" w14:textId="77777777" w:rsidR="003777D9" w:rsidRPr="007223D7" w:rsidRDefault="003777D9" w:rsidP="009048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23D7">
        <w:rPr>
          <w:rFonts w:asciiTheme="minorHAnsi" w:hAnsiTheme="minorHAnsi" w:cstheme="minorHAnsi"/>
          <w:b/>
          <w:sz w:val="24"/>
          <w:szCs w:val="24"/>
        </w:rPr>
        <w:t>Podstawowe Zasady Rekrutacji</w:t>
      </w:r>
    </w:p>
    <w:p w14:paraId="68A2BB42" w14:textId="77777777" w:rsidR="007223D7" w:rsidRDefault="007223D7" w:rsidP="007223D7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t xml:space="preserve">1. Głównym celem Programu jest wsparcie członków rodzin lub opiekunów sprawujących bezpośrednią opiekę nad: </w:t>
      </w:r>
    </w:p>
    <w:p w14:paraId="27E84AB5" w14:textId="46F5C165" w:rsidR="007223D7" w:rsidRDefault="007223D7" w:rsidP="007223D7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t xml:space="preserve">1) dziećmi od ukończenia 2. roku życia do ukończenia 16. roku życia posiadającymi orzeczenie </w:t>
      </w:r>
      <w:r w:rsidR="00EF11B4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7223D7">
        <w:rPr>
          <w:rFonts w:asciiTheme="minorHAnsi" w:hAnsiTheme="minorHAnsi" w:cstheme="minorHAnsi"/>
          <w:sz w:val="24"/>
          <w:szCs w:val="24"/>
        </w:rPr>
        <w:t xml:space="preserve">o niepełnosprawności lub </w:t>
      </w:r>
    </w:p>
    <w:p w14:paraId="6C31069C" w14:textId="77777777" w:rsidR="007223D7" w:rsidRDefault="007223D7" w:rsidP="007223D7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t xml:space="preserve">2) osobami niepełnosprawnymi posiadającymi: </w:t>
      </w:r>
    </w:p>
    <w:p w14:paraId="7C125339" w14:textId="77777777" w:rsidR="007223D7" w:rsidRDefault="007223D7" w:rsidP="007223D7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t xml:space="preserve">a) orzeczenie o znacznym stopniu niepełnosprawności albo </w:t>
      </w:r>
    </w:p>
    <w:p w14:paraId="079E50F4" w14:textId="0EE2D0CF" w:rsidR="007223D7" w:rsidRDefault="007223D7" w:rsidP="007223D7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t xml:space="preserve">b) orzeczenie traktowane na równi z orzeczeniem wymienionym w lit. a, zgodnie z art. 5 i art. 62 ustawy z dnia 27 sierpnia 1997 r. o rehabilitacji zawodowej i społecznej oraz zatrudnianiu osób niepełnosprawnych (Dz. U. z 2024 r. poz. 44, z </w:t>
      </w:r>
      <w:proofErr w:type="spellStart"/>
      <w:r w:rsidRPr="007223D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7223D7">
        <w:rPr>
          <w:rFonts w:asciiTheme="minorHAnsi" w:hAnsiTheme="minorHAnsi" w:cstheme="minorHAnsi"/>
          <w:sz w:val="24"/>
          <w:szCs w:val="24"/>
        </w:rPr>
        <w:t xml:space="preserve">. zm.) - poprzez umożliwienie uzyskania doraźnej, czasowej pomocy w formie usługi opieki </w:t>
      </w:r>
      <w:proofErr w:type="spellStart"/>
      <w:r w:rsidRPr="007223D7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Pr="007223D7">
        <w:rPr>
          <w:rFonts w:asciiTheme="minorHAnsi" w:hAnsiTheme="minorHAnsi" w:cstheme="minorHAnsi"/>
          <w:sz w:val="24"/>
          <w:szCs w:val="24"/>
        </w:rPr>
        <w:t xml:space="preserve">, tj. odciążenie od codziennych obowiązków łączących się ze sprawowaniem opieki nad osobą </w:t>
      </w:r>
      <w:r w:rsidR="00EF11B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</w:t>
      </w:r>
      <w:r w:rsidRPr="007223D7">
        <w:rPr>
          <w:rFonts w:asciiTheme="minorHAnsi" w:hAnsiTheme="minorHAnsi" w:cstheme="minorHAnsi"/>
          <w:sz w:val="24"/>
          <w:szCs w:val="24"/>
        </w:rPr>
        <w:t xml:space="preserve">z niepełnosprawnością przez zapewnienie czasowego zastępstwa w tym zakresie. </w:t>
      </w:r>
    </w:p>
    <w:p w14:paraId="5AB91A0F" w14:textId="61831E86" w:rsidR="007223D7" w:rsidRDefault="007223D7" w:rsidP="007223D7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t xml:space="preserve">Dzięki temu wsparciu, osoby zaangażowane na co dzień w sprawowanie opieki nad osobą </w:t>
      </w:r>
      <w:r w:rsidR="00EF11B4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7223D7">
        <w:rPr>
          <w:rFonts w:asciiTheme="minorHAnsi" w:hAnsiTheme="minorHAnsi" w:cstheme="minorHAnsi"/>
          <w:sz w:val="24"/>
          <w:szCs w:val="24"/>
        </w:rPr>
        <w:t xml:space="preserve">z niepełnosprawnością dysponować będą czasem, który mogą przeznaczyć na odpoczynek </w:t>
      </w:r>
      <w:r w:rsidR="00EF11B4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Pr="007223D7">
        <w:rPr>
          <w:rFonts w:asciiTheme="minorHAnsi" w:hAnsiTheme="minorHAnsi" w:cstheme="minorHAnsi"/>
          <w:sz w:val="24"/>
          <w:szCs w:val="24"/>
        </w:rPr>
        <w:t xml:space="preserve">i regenerację, jak również na załatwienie niezbędnych spraw życiowych. </w:t>
      </w:r>
    </w:p>
    <w:p w14:paraId="049DF0B8" w14:textId="2565C769" w:rsidR="00007FEA" w:rsidRPr="007223D7" w:rsidRDefault="00F628C2" w:rsidP="008713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="00007FEA" w:rsidRPr="007223D7">
        <w:rPr>
          <w:rFonts w:asciiTheme="minorHAnsi" w:hAnsiTheme="minorHAnsi" w:cstheme="minorHAnsi"/>
          <w:sz w:val="24"/>
          <w:szCs w:val="24"/>
        </w:rPr>
        <w:t xml:space="preserve"> 2025</w:t>
      </w:r>
      <w:r w:rsidRPr="007223D7">
        <w:rPr>
          <w:rFonts w:asciiTheme="minorHAnsi" w:hAnsiTheme="minorHAnsi" w:cstheme="minorHAnsi"/>
          <w:sz w:val="24"/>
          <w:szCs w:val="24"/>
        </w:rPr>
        <w:t xml:space="preserve"> </w:t>
      </w:r>
      <w:r w:rsidR="00007FEA" w:rsidRPr="007223D7">
        <w:rPr>
          <w:rFonts w:asciiTheme="minorHAnsi" w:hAnsiTheme="minorHAnsi" w:cstheme="minorHAnsi"/>
          <w:sz w:val="24"/>
          <w:szCs w:val="24"/>
        </w:rPr>
        <w:t>r</w:t>
      </w:r>
      <w:r w:rsidRPr="007223D7">
        <w:rPr>
          <w:rFonts w:asciiTheme="minorHAnsi" w:hAnsiTheme="minorHAnsi" w:cstheme="minorHAnsi"/>
          <w:sz w:val="24"/>
          <w:szCs w:val="24"/>
        </w:rPr>
        <w:t>oku</w:t>
      </w:r>
      <w:r w:rsidR="00191EF5" w:rsidRPr="007223D7">
        <w:rPr>
          <w:rFonts w:asciiTheme="minorHAnsi" w:hAnsiTheme="minorHAnsi" w:cstheme="minorHAnsi"/>
          <w:sz w:val="24"/>
          <w:szCs w:val="24"/>
        </w:rPr>
        <w:t xml:space="preserve"> </w:t>
      </w:r>
      <w:r w:rsidR="00007FEA" w:rsidRPr="007223D7">
        <w:rPr>
          <w:rFonts w:asciiTheme="minorHAnsi" w:hAnsiTheme="minorHAnsi" w:cstheme="minorHAnsi"/>
          <w:sz w:val="24"/>
          <w:szCs w:val="24"/>
        </w:rPr>
        <w:t>zgodnie z</w:t>
      </w:r>
      <w:r w:rsidR="00FC2D86">
        <w:rPr>
          <w:rFonts w:asciiTheme="minorHAnsi" w:hAnsiTheme="minorHAnsi" w:cstheme="minorHAnsi"/>
          <w:sz w:val="24"/>
          <w:szCs w:val="24"/>
        </w:rPr>
        <w:t xml:space="preserve"> </w:t>
      </w:r>
      <w:r w:rsidR="00007FEA" w:rsidRPr="007223D7">
        <w:rPr>
          <w:rFonts w:asciiTheme="minorHAnsi" w:hAnsiTheme="minorHAnsi" w:cstheme="minorHAnsi"/>
          <w:sz w:val="24"/>
          <w:szCs w:val="24"/>
        </w:rPr>
        <w:t>złoż</w:t>
      </w:r>
      <w:r w:rsidR="00FC2D86">
        <w:rPr>
          <w:rFonts w:asciiTheme="minorHAnsi" w:hAnsiTheme="minorHAnsi" w:cstheme="minorHAnsi"/>
          <w:sz w:val="24"/>
          <w:szCs w:val="24"/>
        </w:rPr>
        <w:t>eniami</w:t>
      </w:r>
      <w:r w:rsidR="00007FEA" w:rsidRPr="007223D7">
        <w:rPr>
          <w:rFonts w:asciiTheme="minorHAnsi" w:hAnsiTheme="minorHAnsi" w:cstheme="minorHAnsi"/>
          <w:sz w:val="24"/>
          <w:szCs w:val="24"/>
        </w:rPr>
        <w:t xml:space="preserve"> wniosk</w:t>
      </w:r>
      <w:r w:rsidR="00FC2D86">
        <w:rPr>
          <w:rFonts w:asciiTheme="minorHAnsi" w:hAnsiTheme="minorHAnsi" w:cstheme="minorHAnsi"/>
          <w:sz w:val="24"/>
          <w:szCs w:val="24"/>
        </w:rPr>
        <w:t xml:space="preserve">u, </w:t>
      </w:r>
      <w:r w:rsidRPr="007223D7">
        <w:rPr>
          <w:rFonts w:asciiTheme="minorHAnsi" w:hAnsiTheme="minorHAnsi" w:cstheme="minorHAnsi"/>
          <w:sz w:val="24"/>
          <w:szCs w:val="24"/>
        </w:rPr>
        <w:t xml:space="preserve"> </w:t>
      </w:r>
      <w:r w:rsidR="00FC2D86">
        <w:rPr>
          <w:rFonts w:asciiTheme="minorHAnsi" w:hAnsiTheme="minorHAnsi" w:cstheme="minorHAnsi"/>
          <w:sz w:val="24"/>
          <w:szCs w:val="24"/>
        </w:rPr>
        <w:t xml:space="preserve">pomocą w ramach </w:t>
      </w:r>
      <w:r w:rsidRPr="007223D7">
        <w:rPr>
          <w:rFonts w:asciiTheme="minorHAnsi" w:hAnsiTheme="minorHAnsi" w:cstheme="minorHAnsi"/>
          <w:sz w:val="24"/>
          <w:szCs w:val="24"/>
        </w:rPr>
        <w:t xml:space="preserve">programu Opieka </w:t>
      </w:r>
      <w:proofErr w:type="spellStart"/>
      <w:r w:rsidRPr="007223D7">
        <w:rPr>
          <w:rFonts w:asciiTheme="minorHAnsi" w:hAnsiTheme="minorHAnsi" w:cstheme="minorHAnsi"/>
          <w:sz w:val="24"/>
          <w:szCs w:val="24"/>
        </w:rPr>
        <w:t>wytchnieniowa</w:t>
      </w:r>
      <w:proofErr w:type="spellEnd"/>
      <w:r w:rsidRPr="007223D7">
        <w:rPr>
          <w:rFonts w:asciiTheme="minorHAnsi" w:hAnsiTheme="minorHAnsi" w:cstheme="minorHAnsi"/>
          <w:sz w:val="24"/>
          <w:szCs w:val="24"/>
        </w:rPr>
        <w:t>,</w:t>
      </w:r>
      <w:r w:rsidR="00007FEA" w:rsidRPr="007223D7">
        <w:rPr>
          <w:rFonts w:asciiTheme="minorHAnsi" w:hAnsiTheme="minorHAnsi" w:cstheme="minorHAnsi"/>
          <w:sz w:val="24"/>
          <w:szCs w:val="24"/>
        </w:rPr>
        <w:t xml:space="preserve"> </w:t>
      </w:r>
      <w:r w:rsidR="00007FEA" w:rsidRPr="007223D7">
        <w:rPr>
          <w:rFonts w:asciiTheme="minorHAnsi" w:hAnsiTheme="minorHAnsi" w:cstheme="minorHAnsi"/>
          <w:b/>
          <w:bCs/>
          <w:sz w:val="24"/>
          <w:szCs w:val="24"/>
        </w:rPr>
        <w:t xml:space="preserve">objętych zostanie 98 </w:t>
      </w:r>
      <w:r w:rsidR="00007FEA" w:rsidRPr="007223D7">
        <w:rPr>
          <w:rFonts w:asciiTheme="minorHAnsi" w:hAnsiTheme="minorHAnsi" w:cstheme="minorHAnsi"/>
          <w:sz w:val="24"/>
          <w:szCs w:val="24"/>
        </w:rPr>
        <w:t xml:space="preserve">osób, </w:t>
      </w:r>
      <w:r w:rsidR="00191EF5" w:rsidRPr="007223D7">
        <w:rPr>
          <w:rFonts w:asciiTheme="minorHAnsi" w:hAnsiTheme="minorHAnsi" w:cstheme="minorHAnsi"/>
          <w:sz w:val="24"/>
          <w:szCs w:val="24"/>
        </w:rPr>
        <w:t>w tym</w:t>
      </w:r>
      <w:r w:rsidR="00007FEA" w:rsidRPr="007223D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5204B72" w14:textId="1D922DDB" w:rsidR="00872CE2" w:rsidRPr="007223D7" w:rsidRDefault="00007FEA" w:rsidP="00007FEA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t>90</w:t>
      </w:r>
      <w:r w:rsidR="00191EF5" w:rsidRPr="007223D7">
        <w:rPr>
          <w:rFonts w:asciiTheme="minorHAnsi" w:hAnsiTheme="minorHAnsi" w:cstheme="minorHAnsi"/>
          <w:sz w:val="24"/>
          <w:szCs w:val="24"/>
        </w:rPr>
        <w:t xml:space="preserve"> osób </w:t>
      </w:r>
      <w:r w:rsidRPr="007223D7">
        <w:rPr>
          <w:rFonts w:asciiTheme="minorHAnsi" w:hAnsiTheme="minorHAnsi" w:cstheme="minorHAnsi"/>
          <w:sz w:val="24"/>
          <w:szCs w:val="24"/>
        </w:rPr>
        <w:t>posiadających orzeczenie o znacznym stopniu niepełnosprawności</w:t>
      </w:r>
      <w:r w:rsidR="00772D1B" w:rsidRPr="007223D7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75709EA" w14:textId="38526A8A" w:rsidR="00007FEA" w:rsidRPr="007223D7" w:rsidRDefault="00007FEA" w:rsidP="00007FEA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t xml:space="preserve">8 </w:t>
      </w:r>
      <w:r w:rsidR="0038379D" w:rsidRPr="007223D7">
        <w:rPr>
          <w:rFonts w:asciiTheme="minorHAnsi" w:hAnsiTheme="minorHAnsi" w:cstheme="minorHAnsi"/>
          <w:sz w:val="24"/>
          <w:szCs w:val="24"/>
        </w:rPr>
        <w:t>dzieci w wieku do ukończenia 16 roku życia z orzeczeniem o niepełnosprawności</w:t>
      </w:r>
      <w:r w:rsidR="000F3777" w:rsidRPr="007223D7">
        <w:rPr>
          <w:rFonts w:asciiTheme="minorHAnsi" w:hAnsiTheme="minorHAnsi" w:cstheme="minorHAnsi"/>
          <w:sz w:val="24"/>
          <w:szCs w:val="24"/>
        </w:rPr>
        <w:t>.</w:t>
      </w:r>
    </w:p>
    <w:p w14:paraId="2C371547" w14:textId="77777777" w:rsidR="00FC2D86" w:rsidRDefault="001C2951" w:rsidP="00772D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t xml:space="preserve">Przydzielenie usługi następować będzie w zgodnie z kolejnością </w:t>
      </w:r>
      <w:r w:rsidR="00FC2D86">
        <w:rPr>
          <w:rFonts w:asciiTheme="minorHAnsi" w:hAnsiTheme="minorHAnsi" w:cstheme="minorHAnsi"/>
          <w:sz w:val="24"/>
          <w:szCs w:val="24"/>
        </w:rPr>
        <w:t>wpływających</w:t>
      </w:r>
      <w:r w:rsidRPr="007223D7">
        <w:rPr>
          <w:rFonts w:asciiTheme="minorHAnsi" w:hAnsiTheme="minorHAnsi" w:cstheme="minorHAnsi"/>
          <w:sz w:val="24"/>
          <w:szCs w:val="24"/>
        </w:rPr>
        <w:t xml:space="preserve"> wniosk</w:t>
      </w:r>
      <w:r w:rsidR="00FC2D86">
        <w:rPr>
          <w:rFonts w:asciiTheme="minorHAnsi" w:hAnsiTheme="minorHAnsi" w:cstheme="minorHAnsi"/>
          <w:sz w:val="24"/>
          <w:szCs w:val="24"/>
        </w:rPr>
        <w:t>ów</w:t>
      </w:r>
      <w:r w:rsidRPr="007223D7">
        <w:rPr>
          <w:rFonts w:asciiTheme="minorHAnsi" w:hAnsiTheme="minorHAnsi" w:cstheme="minorHAnsi"/>
          <w:sz w:val="24"/>
          <w:szCs w:val="24"/>
        </w:rPr>
        <w:t xml:space="preserve"> do Ośrodka Pomocy Społecznej</w:t>
      </w:r>
      <w:r w:rsidR="003F0D43" w:rsidRPr="007223D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13F160A" w14:textId="0DA27389" w:rsidR="00772D1B" w:rsidRPr="007223D7" w:rsidRDefault="003F0D43" w:rsidP="00772D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t xml:space="preserve">Lista rekrutacyjna zostanie zamknięta po osiągnięciu maksymalnej liczby </w:t>
      </w:r>
      <w:r w:rsidR="001C2951" w:rsidRPr="007223D7">
        <w:rPr>
          <w:rFonts w:asciiTheme="minorHAnsi" w:hAnsiTheme="minorHAnsi" w:cstheme="minorHAnsi"/>
          <w:sz w:val="24"/>
          <w:szCs w:val="24"/>
        </w:rPr>
        <w:t xml:space="preserve">wniosków spełniających warunki programu oraz wyczerpaniu miejsc o których mowa w </w:t>
      </w:r>
      <w:r w:rsidR="00772D1B" w:rsidRPr="007223D7">
        <w:rPr>
          <w:rFonts w:asciiTheme="minorHAnsi" w:hAnsiTheme="minorHAnsi" w:cstheme="minorHAnsi"/>
          <w:bCs/>
          <w:sz w:val="24"/>
          <w:szCs w:val="24"/>
        </w:rPr>
        <w:t>§2 pkt. 3</w:t>
      </w:r>
      <w:r w:rsidRPr="007223D7">
        <w:rPr>
          <w:rFonts w:asciiTheme="minorHAnsi" w:hAnsiTheme="minorHAnsi" w:cstheme="minorHAnsi"/>
          <w:bCs/>
          <w:sz w:val="24"/>
          <w:szCs w:val="24"/>
        </w:rPr>
        <w:t>.</w:t>
      </w:r>
      <w:r w:rsidR="00772D1B" w:rsidRPr="007223D7">
        <w:rPr>
          <w:rFonts w:asciiTheme="minorHAnsi" w:hAnsiTheme="minorHAnsi" w:cstheme="minorHAnsi"/>
          <w:bCs/>
          <w:sz w:val="24"/>
          <w:szCs w:val="24"/>
        </w:rPr>
        <w:t>a oraz b.</w:t>
      </w:r>
      <w:r w:rsidR="00772D1B" w:rsidRPr="007223D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EA9D18" w14:textId="3ACAD3C1" w:rsidR="003F0D43" w:rsidRPr="007223D7" w:rsidRDefault="001C2951" w:rsidP="00772D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t xml:space="preserve">W </w:t>
      </w:r>
      <w:r w:rsidR="00772D1B" w:rsidRPr="007223D7">
        <w:rPr>
          <w:rFonts w:asciiTheme="minorHAnsi" w:hAnsiTheme="minorHAnsi" w:cstheme="minorHAnsi"/>
          <w:sz w:val="24"/>
          <w:szCs w:val="24"/>
        </w:rPr>
        <w:t xml:space="preserve">pierwszej kolejności </w:t>
      </w:r>
      <w:r w:rsidR="00FC2D86">
        <w:rPr>
          <w:rFonts w:asciiTheme="minorHAnsi" w:hAnsiTheme="minorHAnsi" w:cstheme="minorHAnsi"/>
          <w:sz w:val="24"/>
          <w:szCs w:val="24"/>
        </w:rPr>
        <w:t xml:space="preserve">pomoc w formie </w:t>
      </w:r>
      <w:r w:rsidR="00772D1B" w:rsidRPr="007223D7">
        <w:rPr>
          <w:rFonts w:asciiTheme="minorHAnsi" w:hAnsiTheme="minorHAnsi" w:cstheme="minorHAnsi"/>
          <w:sz w:val="24"/>
          <w:szCs w:val="24"/>
        </w:rPr>
        <w:t>opiek</w:t>
      </w:r>
      <w:r w:rsidR="00FC2D86">
        <w:rPr>
          <w:rFonts w:asciiTheme="minorHAnsi" w:hAnsiTheme="minorHAnsi" w:cstheme="minorHAnsi"/>
          <w:sz w:val="24"/>
          <w:szCs w:val="24"/>
        </w:rPr>
        <w:t>i</w:t>
      </w:r>
      <w:r w:rsidR="00772D1B" w:rsidRPr="007223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72D1B" w:rsidRPr="007223D7">
        <w:rPr>
          <w:rFonts w:asciiTheme="minorHAnsi" w:hAnsiTheme="minorHAnsi" w:cstheme="minorHAnsi"/>
          <w:sz w:val="24"/>
          <w:szCs w:val="24"/>
        </w:rPr>
        <w:t>wytchnieniow</w:t>
      </w:r>
      <w:r w:rsidR="00FC2D86">
        <w:rPr>
          <w:rFonts w:asciiTheme="minorHAnsi" w:hAnsiTheme="minorHAnsi" w:cstheme="minorHAnsi"/>
          <w:sz w:val="24"/>
          <w:szCs w:val="24"/>
        </w:rPr>
        <w:t>ej</w:t>
      </w:r>
      <w:proofErr w:type="spellEnd"/>
      <w:r w:rsidR="00772D1B" w:rsidRPr="007223D7">
        <w:rPr>
          <w:rFonts w:asciiTheme="minorHAnsi" w:hAnsiTheme="minorHAnsi" w:cstheme="minorHAnsi"/>
          <w:sz w:val="24"/>
          <w:szCs w:val="24"/>
        </w:rPr>
        <w:t xml:space="preserve"> uzyskują osoby, które nie korzystają ze wsparcia asystenta osobistego osoby niepełnosprawnej.</w:t>
      </w:r>
    </w:p>
    <w:p w14:paraId="2F022796" w14:textId="77777777" w:rsidR="00EF11B4" w:rsidRPr="00EF11B4" w:rsidRDefault="003F0D43" w:rsidP="00EF11B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11B4">
        <w:rPr>
          <w:rFonts w:asciiTheme="minorHAnsi" w:hAnsiTheme="minorHAnsi" w:cstheme="minorHAnsi"/>
          <w:sz w:val="24"/>
          <w:szCs w:val="24"/>
        </w:rPr>
        <w:t xml:space="preserve">Wnioski dostępne będą </w:t>
      </w:r>
      <w:r w:rsidR="00FC2D86" w:rsidRPr="00EF11B4">
        <w:rPr>
          <w:rFonts w:asciiTheme="minorHAnsi" w:hAnsiTheme="minorHAnsi" w:cstheme="minorHAnsi"/>
          <w:sz w:val="24"/>
          <w:szCs w:val="24"/>
        </w:rPr>
        <w:t xml:space="preserve">w Miejskim Ośrodku Pomocy Społecznej w Wejherowie                                               ul. Kusocińskiego 17 - </w:t>
      </w:r>
      <w:r w:rsidRPr="00EF11B4">
        <w:rPr>
          <w:rFonts w:asciiTheme="minorHAnsi" w:hAnsiTheme="minorHAnsi" w:cstheme="minorHAnsi"/>
          <w:sz w:val="24"/>
          <w:szCs w:val="24"/>
        </w:rPr>
        <w:t>stanowisk</w:t>
      </w:r>
      <w:r w:rsidR="00FC2D86" w:rsidRPr="00EF11B4">
        <w:rPr>
          <w:rFonts w:asciiTheme="minorHAnsi" w:hAnsiTheme="minorHAnsi" w:cstheme="minorHAnsi"/>
          <w:sz w:val="24"/>
          <w:szCs w:val="24"/>
        </w:rPr>
        <w:t>o</w:t>
      </w:r>
      <w:r w:rsidRPr="00EF11B4">
        <w:rPr>
          <w:rFonts w:asciiTheme="minorHAnsi" w:hAnsiTheme="minorHAnsi" w:cstheme="minorHAnsi"/>
          <w:sz w:val="24"/>
          <w:szCs w:val="24"/>
        </w:rPr>
        <w:t xml:space="preserve"> </w:t>
      </w:r>
      <w:r w:rsidR="00FC2D86" w:rsidRPr="00EF11B4">
        <w:rPr>
          <w:rFonts w:asciiTheme="minorHAnsi" w:hAnsiTheme="minorHAnsi" w:cstheme="minorHAnsi"/>
          <w:sz w:val="24"/>
          <w:szCs w:val="24"/>
        </w:rPr>
        <w:t>N</w:t>
      </w:r>
      <w:r w:rsidRPr="00EF11B4">
        <w:rPr>
          <w:rFonts w:asciiTheme="minorHAnsi" w:hAnsiTheme="minorHAnsi" w:cstheme="minorHAnsi"/>
          <w:sz w:val="24"/>
          <w:szCs w:val="24"/>
        </w:rPr>
        <w:t>r 1</w:t>
      </w:r>
      <w:r w:rsidR="00FC2D86" w:rsidRPr="00EF11B4">
        <w:rPr>
          <w:rFonts w:asciiTheme="minorHAnsi" w:hAnsiTheme="minorHAnsi" w:cstheme="minorHAnsi"/>
          <w:sz w:val="24"/>
          <w:szCs w:val="24"/>
        </w:rPr>
        <w:t xml:space="preserve"> (w godzinach pracy Ośrodka)</w:t>
      </w:r>
      <w:r w:rsidRPr="00EF11B4">
        <w:rPr>
          <w:rFonts w:asciiTheme="minorHAnsi" w:hAnsiTheme="minorHAnsi" w:cstheme="minorHAnsi"/>
          <w:sz w:val="24"/>
          <w:szCs w:val="24"/>
        </w:rPr>
        <w:t xml:space="preserve"> lub na stronie internetowej Ośrodka</w:t>
      </w:r>
      <w:r w:rsidR="00FC2D86" w:rsidRPr="00EF11B4">
        <w:rPr>
          <w:rFonts w:asciiTheme="minorHAnsi" w:hAnsiTheme="minorHAnsi" w:cstheme="minorHAnsi"/>
          <w:sz w:val="24"/>
          <w:szCs w:val="24"/>
        </w:rPr>
        <w:t xml:space="preserve">: </w:t>
      </w:r>
      <w:r w:rsidR="00FC2D86" w:rsidRPr="00EF11B4">
        <w:rPr>
          <w:rFonts w:asciiTheme="minorHAnsi" w:hAnsiTheme="minorHAnsi" w:cstheme="minorHAnsi"/>
          <w:sz w:val="24"/>
          <w:szCs w:val="24"/>
          <w:u w:val="single"/>
        </w:rPr>
        <w:t>mops.wejherowo.pl</w:t>
      </w:r>
      <w:r w:rsidR="00FC2D86" w:rsidRPr="00EF11B4">
        <w:rPr>
          <w:rFonts w:asciiTheme="minorHAnsi" w:hAnsiTheme="minorHAnsi" w:cstheme="minorHAnsi"/>
          <w:sz w:val="24"/>
          <w:szCs w:val="24"/>
        </w:rPr>
        <w:t xml:space="preserve">  </w:t>
      </w:r>
      <w:r w:rsidRPr="00EF11B4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34031B" w:rsidRPr="00EF11B4">
        <w:rPr>
          <w:rFonts w:asciiTheme="minorHAnsi" w:hAnsiTheme="minorHAnsi" w:cstheme="minorHAnsi"/>
          <w:sz w:val="24"/>
          <w:szCs w:val="24"/>
        </w:rPr>
        <w:t xml:space="preserve"> </w:t>
      </w:r>
      <w:r w:rsidRPr="00EF11B4">
        <w:rPr>
          <w:rFonts w:asciiTheme="minorHAnsi" w:hAnsiTheme="minorHAnsi" w:cstheme="minorHAnsi"/>
          <w:sz w:val="24"/>
          <w:szCs w:val="24"/>
        </w:rPr>
        <w:t>od 2</w:t>
      </w:r>
      <w:r w:rsidR="00F628C2" w:rsidRPr="00EF11B4">
        <w:rPr>
          <w:rFonts w:asciiTheme="minorHAnsi" w:hAnsiTheme="minorHAnsi" w:cstheme="minorHAnsi"/>
          <w:sz w:val="24"/>
          <w:szCs w:val="24"/>
        </w:rPr>
        <w:t>6</w:t>
      </w:r>
      <w:r w:rsidRPr="00EF11B4">
        <w:rPr>
          <w:rFonts w:asciiTheme="minorHAnsi" w:hAnsiTheme="minorHAnsi" w:cstheme="minorHAnsi"/>
          <w:sz w:val="24"/>
          <w:szCs w:val="24"/>
        </w:rPr>
        <w:t>.0</w:t>
      </w:r>
      <w:r w:rsidR="00F628C2" w:rsidRPr="00EF11B4">
        <w:rPr>
          <w:rFonts w:asciiTheme="minorHAnsi" w:hAnsiTheme="minorHAnsi" w:cstheme="minorHAnsi"/>
          <w:sz w:val="24"/>
          <w:szCs w:val="24"/>
        </w:rPr>
        <w:t>3</w:t>
      </w:r>
      <w:r w:rsidRPr="00EF11B4">
        <w:rPr>
          <w:rFonts w:asciiTheme="minorHAnsi" w:hAnsiTheme="minorHAnsi" w:cstheme="minorHAnsi"/>
          <w:sz w:val="24"/>
          <w:szCs w:val="24"/>
        </w:rPr>
        <w:t>.2025 r.</w:t>
      </w:r>
      <w:r w:rsidR="00F628C2" w:rsidRPr="00EF11B4">
        <w:rPr>
          <w:rFonts w:asciiTheme="minorHAnsi" w:hAnsiTheme="minorHAnsi" w:cstheme="minorHAnsi"/>
          <w:sz w:val="24"/>
          <w:szCs w:val="24"/>
        </w:rPr>
        <w:t xml:space="preserve"> </w:t>
      </w:r>
      <w:r w:rsidR="00EF11B4" w:rsidRPr="00EF11B4">
        <w:rPr>
          <w:rFonts w:asciiTheme="minorHAnsi" w:hAnsiTheme="minorHAnsi" w:cstheme="minorHAnsi"/>
          <w:sz w:val="24"/>
          <w:szCs w:val="24"/>
        </w:rPr>
        <w:t>do wyczerpania możliwej do przyjęcia liczby zgłoszeń.</w:t>
      </w:r>
    </w:p>
    <w:p w14:paraId="31FFC731" w14:textId="00B57E23" w:rsidR="0034031B" w:rsidRPr="00EF11B4" w:rsidRDefault="003F0D43" w:rsidP="008D292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11B4">
        <w:rPr>
          <w:rFonts w:asciiTheme="minorHAnsi" w:hAnsiTheme="minorHAnsi" w:cstheme="minorHAnsi"/>
          <w:sz w:val="24"/>
          <w:szCs w:val="24"/>
        </w:rPr>
        <w:t xml:space="preserve">Wypełnione </w:t>
      </w:r>
      <w:r w:rsidR="00FC2D86" w:rsidRPr="00EF11B4">
        <w:rPr>
          <w:rFonts w:asciiTheme="minorHAnsi" w:hAnsiTheme="minorHAnsi" w:cstheme="minorHAnsi"/>
          <w:sz w:val="24"/>
          <w:szCs w:val="24"/>
        </w:rPr>
        <w:t>druki</w:t>
      </w:r>
      <w:r w:rsidRPr="00EF11B4">
        <w:rPr>
          <w:rFonts w:asciiTheme="minorHAnsi" w:hAnsiTheme="minorHAnsi" w:cstheme="minorHAnsi"/>
          <w:sz w:val="24"/>
          <w:szCs w:val="24"/>
        </w:rPr>
        <w:t xml:space="preserve"> wniosku należy składać w wersji kolorowej, ze względu na zamieszczone na nich logotypy.</w:t>
      </w:r>
    </w:p>
    <w:p w14:paraId="03BDC167" w14:textId="45EDA41F" w:rsidR="003F0D43" w:rsidRPr="007223D7" w:rsidRDefault="003F0D43" w:rsidP="0034031B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t>Za prawidłowo złożony wniosek uważa się wypełniony druk wraz z wymaga</w:t>
      </w:r>
      <w:r w:rsidR="00FC2D86">
        <w:rPr>
          <w:rFonts w:asciiTheme="minorHAnsi" w:hAnsiTheme="minorHAnsi" w:cstheme="minorHAnsi"/>
          <w:sz w:val="24"/>
          <w:szCs w:val="24"/>
        </w:rPr>
        <w:t xml:space="preserve">nym załącznikiem tj. </w:t>
      </w:r>
      <w:r w:rsidRPr="007223D7">
        <w:rPr>
          <w:rFonts w:asciiTheme="minorHAnsi" w:hAnsiTheme="minorHAnsi" w:cstheme="minorHAnsi"/>
          <w:sz w:val="24"/>
          <w:szCs w:val="24"/>
        </w:rPr>
        <w:t xml:space="preserve">kopią orzeczenia o stopniu </w:t>
      </w:r>
      <w:r w:rsidR="00772D1B" w:rsidRPr="007223D7">
        <w:rPr>
          <w:rFonts w:asciiTheme="minorHAnsi" w:hAnsiTheme="minorHAnsi" w:cstheme="minorHAnsi"/>
          <w:sz w:val="24"/>
          <w:szCs w:val="24"/>
        </w:rPr>
        <w:t>niepełnosprawności</w:t>
      </w:r>
      <w:r w:rsidR="00A220CC">
        <w:rPr>
          <w:rFonts w:asciiTheme="minorHAnsi" w:hAnsiTheme="minorHAnsi" w:cstheme="minorHAnsi"/>
          <w:sz w:val="24"/>
          <w:szCs w:val="24"/>
        </w:rPr>
        <w:t>.</w:t>
      </w:r>
    </w:p>
    <w:p w14:paraId="16D5F99D" w14:textId="77777777" w:rsidR="003F0D43" w:rsidRPr="007223D7" w:rsidRDefault="003F0D43" w:rsidP="003F0D43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A27D53" w14:textId="77777777" w:rsidR="00F82490" w:rsidRPr="007223D7" w:rsidRDefault="00F82490" w:rsidP="00227FA2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E7B986" w14:textId="77777777" w:rsidR="003777D9" w:rsidRPr="007223D7" w:rsidRDefault="003777D9" w:rsidP="003777D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C52DC9" w14:textId="77777777" w:rsidR="003777D9" w:rsidRPr="007223D7" w:rsidRDefault="003777D9" w:rsidP="003777D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23D7">
        <w:rPr>
          <w:rFonts w:asciiTheme="minorHAnsi" w:hAnsiTheme="minorHAnsi" w:cstheme="minorHAnsi"/>
          <w:b/>
          <w:sz w:val="24"/>
          <w:szCs w:val="24"/>
        </w:rPr>
        <w:t>§3</w:t>
      </w:r>
    </w:p>
    <w:p w14:paraId="0A7A4546" w14:textId="77777777" w:rsidR="00827CE5" w:rsidRPr="007223D7" w:rsidRDefault="003777D9" w:rsidP="0087136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23D7">
        <w:rPr>
          <w:rFonts w:asciiTheme="minorHAnsi" w:hAnsiTheme="minorHAnsi" w:cstheme="minorHAnsi"/>
          <w:b/>
          <w:sz w:val="24"/>
          <w:szCs w:val="24"/>
        </w:rPr>
        <w:t>Standard przydzielania usług</w:t>
      </w:r>
    </w:p>
    <w:p w14:paraId="2314BEFB" w14:textId="77777777" w:rsidR="00D83171" w:rsidRDefault="00227FA2" w:rsidP="00A220CC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t xml:space="preserve">Zgodnie z zapisem punkt V.11 </w:t>
      </w:r>
      <w:r w:rsidR="00B255E9" w:rsidRPr="00A220CC">
        <w:rPr>
          <w:rFonts w:asciiTheme="minorHAnsi" w:hAnsiTheme="minorHAnsi" w:cstheme="minorHAnsi"/>
          <w:sz w:val="24"/>
          <w:szCs w:val="24"/>
        </w:rPr>
        <w:t>Programu l</w:t>
      </w:r>
      <w:r w:rsidRPr="00A220CC">
        <w:rPr>
          <w:rFonts w:asciiTheme="minorHAnsi" w:hAnsiTheme="minorHAnsi" w:cstheme="minorHAnsi"/>
          <w:sz w:val="24"/>
          <w:szCs w:val="24"/>
        </w:rPr>
        <w:t>imit godzin i dób usług opieki wytchnieniowej finansowanych ze środków Funduszu przypadających na jedną osobę z n</w:t>
      </w:r>
      <w:r w:rsidR="004D734B" w:rsidRPr="00A220CC">
        <w:rPr>
          <w:rFonts w:asciiTheme="minorHAnsi" w:hAnsiTheme="minorHAnsi" w:cstheme="minorHAnsi"/>
          <w:sz w:val="24"/>
          <w:szCs w:val="24"/>
        </w:rPr>
        <w:t xml:space="preserve">iepełnosprawnością </w:t>
      </w:r>
    </w:p>
    <w:p w14:paraId="0FC04C53" w14:textId="266B2B4C" w:rsidR="00B255E9" w:rsidRPr="00A220CC" w:rsidRDefault="004D734B" w:rsidP="00D83171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20CC">
        <w:rPr>
          <w:rFonts w:asciiTheme="minorHAnsi" w:hAnsiTheme="minorHAnsi" w:cstheme="minorHAnsi"/>
          <w:sz w:val="24"/>
          <w:szCs w:val="24"/>
        </w:rPr>
        <w:t>w 202</w:t>
      </w:r>
      <w:r w:rsidR="00191EF5" w:rsidRPr="00A220CC">
        <w:rPr>
          <w:rFonts w:asciiTheme="minorHAnsi" w:hAnsiTheme="minorHAnsi" w:cstheme="minorHAnsi"/>
          <w:sz w:val="24"/>
          <w:szCs w:val="24"/>
        </w:rPr>
        <w:t>5</w:t>
      </w:r>
      <w:r w:rsidRPr="00A220CC">
        <w:rPr>
          <w:rFonts w:asciiTheme="minorHAnsi" w:hAnsiTheme="minorHAnsi" w:cstheme="minorHAnsi"/>
          <w:sz w:val="24"/>
          <w:szCs w:val="24"/>
        </w:rPr>
        <w:t xml:space="preserve"> roku, </w:t>
      </w:r>
      <w:r w:rsidR="00227FA2" w:rsidRPr="00A220CC">
        <w:rPr>
          <w:rFonts w:asciiTheme="minorHAnsi" w:hAnsiTheme="minorHAnsi" w:cstheme="minorHAnsi"/>
          <w:sz w:val="24"/>
          <w:szCs w:val="24"/>
        </w:rPr>
        <w:t>wynosi nie w</w:t>
      </w:r>
      <w:r w:rsidRPr="00A220CC">
        <w:rPr>
          <w:rFonts w:asciiTheme="minorHAnsi" w:hAnsiTheme="minorHAnsi" w:cstheme="minorHAnsi"/>
          <w:sz w:val="24"/>
          <w:szCs w:val="24"/>
        </w:rPr>
        <w:t>ięcej niż</w:t>
      </w:r>
      <w:r w:rsidR="00B255E9" w:rsidRPr="00A220CC">
        <w:rPr>
          <w:rFonts w:asciiTheme="minorHAnsi" w:hAnsiTheme="minorHAnsi" w:cstheme="minorHAnsi"/>
          <w:sz w:val="24"/>
          <w:szCs w:val="24"/>
        </w:rPr>
        <w:t xml:space="preserve"> 240 godzin dla usługi opieki </w:t>
      </w:r>
      <w:proofErr w:type="spellStart"/>
      <w:r w:rsidR="00B255E9" w:rsidRPr="00A220CC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="00B255E9" w:rsidRPr="00A220CC">
        <w:rPr>
          <w:rFonts w:asciiTheme="minorHAnsi" w:hAnsiTheme="minorHAnsi" w:cstheme="minorHAnsi"/>
          <w:sz w:val="24"/>
          <w:szCs w:val="24"/>
        </w:rPr>
        <w:t xml:space="preserve"> świadczonej </w:t>
      </w:r>
      <w:r w:rsidR="00D83171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B255E9" w:rsidRPr="00A220CC">
        <w:rPr>
          <w:rFonts w:asciiTheme="minorHAnsi" w:hAnsiTheme="minorHAnsi" w:cstheme="minorHAnsi"/>
          <w:sz w:val="24"/>
          <w:szCs w:val="24"/>
        </w:rPr>
        <w:t>w ramach pobytu dziennego</w:t>
      </w:r>
      <w:r w:rsidR="00F628C2" w:rsidRPr="00A220CC">
        <w:rPr>
          <w:rFonts w:asciiTheme="minorHAnsi" w:hAnsiTheme="minorHAnsi" w:cstheme="minorHAnsi"/>
          <w:sz w:val="24"/>
          <w:szCs w:val="24"/>
        </w:rPr>
        <w:t xml:space="preserve"> świadczonej w miejscu zamieszkania</w:t>
      </w:r>
      <w:r w:rsidR="00B255E9" w:rsidRPr="00A220CC">
        <w:rPr>
          <w:rFonts w:asciiTheme="minorHAnsi" w:hAnsiTheme="minorHAnsi" w:cstheme="minorHAnsi"/>
          <w:sz w:val="24"/>
          <w:szCs w:val="24"/>
        </w:rPr>
        <w:t>.</w:t>
      </w:r>
    </w:p>
    <w:p w14:paraId="55135151" w14:textId="77777777" w:rsidR="008E08BE" w:rsidRPr="007223D7" w:rsidRDefault="008E08BE" w:rsidP="00D43A7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236565" w14:textId="77777777" w:rsidR="008E08BE" w:rsidRPr="007223D7" w:rsidRDefault="008E08BE" w:rsidP="008E08B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23D7">
        <w:rPr>
          <w:rFonts w:asciiTheme="minorHAnsi" w:hAnsiTheme="minorHAnsi" w:cstheme="minorHAnsi"/>
          <w:b/>
          <w:sz w:val="24"/>
          <w:szCs w:val="24"/>
        </w:rPr>
        <w:t>§4</w:t>
      </w:r>
    </w:p>
    <w:p w14:paraId="25F5ACC8" w14:textId="77777777" w:rsidR="008E08BE" w:rsidRPr="007223D7" w:rsidRDefault="008E08BE" w:rsidP="008E08B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F24D5F" w14:textId="1521D18F" w:rsidR="008E08BE" w:rsidRPr="007223D7" w:rsidRDefault="008E08BE" w:rsidP="00D43A7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t>Regulamin stosuje się w roku 202</w:t>
      </w:r>
      <w:r w:rsidR="00191EF5" w:rsidRPr="007223D7">
        <w:rPr>
          <w:rFonts w:asciiTheme="minorHAnsi" w:hAnsiTheme="minorHAnsi" w:cstheme="minorHAnsi"/>
          <w:sz w:val="24"/>
          <w:szCs w:val="24"/>
        </w:rPr>
        <w:t>5</w:t>
      </w:r>
      <w:r w:rsidRPr="007223D7">
        <w:rPr>
          <w:rFonts w:asciiTheme="minorHAnsi" w:hAnsiTheme="minorHAnsi" w:cstheme="minorHAnsi"/>
          <w:sz w:val="24"/>
          <w:szCs w:val="24"/>
        </w:rPr>
        <w:t xml:space="preserve"> tylko do Progra</w:t>
      </w:r>
      <w:r w:rsidR="00D43A75" w:rsidRPr="007223D7">
        <w:rPr>
          <w:rFonts w:asciiTheme="minorHAnsi" w:hAnsiTheme="minorHAnsi" w:cstheme="minorHAnsi"/>
          <w:sz w:val="24"/>
          <w:szCs w:val="24"/>
        </w:rPr>
        <w:t>mu z Funduszu Solidarnościowego „Opieka wytchnieniowa” dla Jednostek Samorządu Terytorialnego – edycja 202</w:t>
      </w:r>
      <w:r w:rsidR="00191EF5" w:rsidRPr="007223D7">
        <w:rPr>
          <w:rFonts w:asciiTheme="minorHAnsi" w:hAnsiTheme="minorHAnsi" w:cstheme="minorHAnsi"/>
          <w:sz w:val="24"/>
          <w:szCs w:val="24"/>
        </w:rPr>
        <w:t>5</w:t>
      </w:r>
    </w:p>
    <w:p w14:paraId="568F11BF" w14:textId="77777777" w:rsidR="008E08BE" w:rsidRPr="007223D7" w:rsidRDefault="008E08BE" w:rsidP="008E08B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223D7">
        <w:rPr>
          <w:rFonts w:asciiTheme="minorHAnsi" w:hAnsiTheme="minorHAnsi" w:cstheme="minorHAnsi"/>
          <w:sz w:val="24"/>
          <w:szCs w:val="24"/>
        </w:rPr>
        <w:t xml:space="preserve">Regulamin wchodzi w życie z dniem podpisania. </w:t>
      </w:r>
    </w:p>
    <w:p w14:paraId="49A8BD3A" w14:textId="77777777" w:rsidR="008E08BE" w:rsidRPr="007223D7" w:rsidRDefault="008E08BE" w:rsidP="008E08BE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704909" w14:textId="77777777" w:rsidR="00FD72C3" w:rsidRPr="007223D7" w:rsidRDefault="00FD72C3" w:rsidP="00FD72C3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13AEDED9" w14:textId="77777777" w:rsidR="00FD72C3" w:rsidRPr="007223D7" w:rsidRDefault="00FD72C3" w:rsidP="00E227EE">
      <w:pPr>
        <w:pStyle w:val="Akapitzlist"/>
        <w:spacing w:line="276" w:lineRule="auto"/>
        <w:ind w:left="786"/>
        <w:jc w:val="both"/>
        <w:rPr>
          <w:rFonts w:asciiTheme="minorHAnsi" w:hAnsiTheme="minorHAnsi" w:cstheme="minorHAnsi"/>
          <w:sz w:val="24"/>
          <w:szCs w:val="24"/>
        </w:rPr>
      </w:pPr>
    </w:p>
    <w:p w14:paraId="36A7F8FC" w14:textId="77777777" w:rsidR="005542DA" w:rsidRPr="007223D7" w:rsidRDefault="005542DA" w:rsidP="005542D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507A054" w14:textId="77777777" w:rsidR="005C3421" w:rsidRPr="007223D7" w:rsidRDefault="005C3421" w:rsidP="005C3421">
      <w:pPr>
        <w:pStyle w:val="Akapitzlist"/>
        <w:spacing w:line="276" w:lineRule="auto"/>
        <w:ind w:left="786"/>
        <w:rPr>
          <w:rFonts w:asciiTheme="minorHAnsi" w:hAnsiTheme="minorHAnsi" w:cstheme="minorHAnsi"/>
          <w:sz w:val="24"/>
          <w:szCs w:val="24"/>
        </w:rPr>
      </w:pPr>
    </w:p>
    <w:p w14:paraId="539C4383" w14:textId="77777777" w:rsidR="0090481E" w:rsidRPr="007223D7" w:rsidRDefault="0090481E" w:rsidP="00D83171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90481E" w:rsidRPr="007223D7" w:rsidSect="0097277F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17" w:right="1134" w:bottom="2469" w:left="1134" w:header="708" w:footer="305" w:gutter="0"/>
      <w:cols w:space="708"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56971" w14:textId="77777777" w:rsidR="006830DB" w:rsidRDefault="006830DB">
      <w:r>
        <w:separator/>
      </w:r>
    </w:p>
  </w:endnote>
  <w:endnote w:type="continuationSeparator" w:id="0">
    <w:p w14:paraId="3B4203F8" w14:textId="77777777" w:rsidR="006830DB" w:rsidRDefault="0068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91FE" w14:textId="77777777" w:rsidR="00F8221C" w:rsidRDefault="00F8221C">
    <w:pPr>
      <w:pStyle w:val="LO-Normal"/>
      <w:ind w:left="360"/>
      <w:jc w:val="center"/>
      <w:rPr>
        <w:color w:val="FF0000"/>
        <w:sz w:val="24"/>
      </w:rPr>
    </w:pPr>
    <w:r>
      <w:rPr>
        <w:noProof/>
        <w:lang w:bidi="ar-SA"/>
      </w:rPr>
      <w:drawing>
        <wp:inline distT="0" distB="0" distL="0" distR="0" wp14:anchorId="239773E3" wp14:editId="0445852A">
          <wp:extent cx="3924300" cy="678815"/>
          <wp:effectExtent l="0" t="0" r="0" b="698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78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BF980" w14:textId="77777777" w:rsidR="006830DB" w:rsidRDefault="006830DB">
      <w:r>
        <w:separator/>
      </w:r>
    </w:p>
  </w:footnote>
  <w:footnote w:type="continuationSeparator" w:id="0">
    <w:p w14:paraId="2FDF3704" w14:textId="77777777" w:rsidR="006830DB" w:rsidRDefault="0068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AE339D"/>
    <w:multiLevelType w:val="hybridMultilevel"/>
    <w:tmpl w:val="E72659F2"/>
    <w:lvl w:ilvl="0" w:tplc="0415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D10AEF"/>
    <w:multiLevelType w:val="hybridMultilevel"/>
    <w:tmpl w:val="30F69F7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49D6E77"/>
    <w:multiLevelType w:val="hybridMultilevel"/>
    <w:tmpl w:val="1D78E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B3CA2"/>
    <w:multiLevelType w:val="hybridMultilevel"/>
    <w:tmpl w:val="CD64043A"/>
    <w:lvl w:ilvl="0" w:tplc="5D143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C3672"/>
    <w:multiLevelType w:val="hybridMultilevel"/>
    <w:tmpl w:val="EF541336"/>
    <w:lvl w:ilvl="0" w:tplc="AABEB5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98855F8">
      <w:start w:val="1"/>
      <w:numFmt w:val="lowerLetter"/>
      <w:lvlText w:val="%2."/>
      <w:lvlJc w:val="left"/>
      <w:pPr>
        <w:ind w:left="101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C323AFA"/>
    <w:multiLevelType w:val="hybridMultilevel"/>
    <w:tmpl w:val="0B74E21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81F49"/>
    <w:multiLevelType w:val="hybridMultilevel"/>
    <w:tmpl w:val="8C0044D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353459F4"/>
    <w:multiLevelType w:val="hybridMultilevel"/>
    <w:tmpl w:val="7E12113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36D9534D"/>
    <w:multiLevelType w:val="hybridMultilevel"/>
    <w:tmpl w:val="B8B44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41DF0"/>
    <w:multiLevelType w:val="hybridMultilevel"/>
    <w:tmpl w:val="7F42A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71022"/>
    <w:multiLevelType w:val="hybridMultilevel"/>
    <w:tmpl w:val="562C5884"/>
    <w:lvl w:ilvl="0" w:tplc="3E92EF2C">
      <w:start w:val="1"/>
      <w:numFmt w:val="decimal"/>
      <w:lvlText w:val="%1)"/>
      <w:lvlJc w:val="left"/>
      <w:pPr>
        <w:ind w:left="14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405843AF"/>
    <w:multiLevelType w:val="hybridMultilevel"/>
    <w:tmpl w:val="0B74E21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F5E2E"/>
    <w:multiLevelType w:val="hybridMultilevel"/>
    <w:tmpl w:val="2220B0E0"/>
    <w:lvl w:ilvl="0" w:tplc="06F650F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483E91"/>
    <w:multiLevelType w:val="hybridMultilevel"/>
    <w:tmpl w:val="F3D28174"/>
    <w:lvl w:ilvl="0" w:tplc="AABEB57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8664A7"/>
    <w:multiLevelType w:val="hybridMultilevel"/>
    <w:tmpl w:val="5E0C8C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857AC6"/>
    <w:multiLevelType w:val="hybridMultilevel"/>
    <w:tmpl w:val="0B74E21C"/>
    <w:lvl w:ilvl="0" w:tplc="D1565B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531C2B"/>
    <w:multiLevelType w:val="hybridMultilevel"/>
    <w:tmpl w:val="0A70B4E2"/>
    <w:lvl w:ilvl="0" w:tplc="D66A2B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A50244"/>
    <w:multiLevelType w:val="multilevel"/>
    <w:tmpl w:val="FFC003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324E65"/>
    <w:multiLevelType w:val="hybridMultilevel"/>
    <w:tmpl w:val="5E50A1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77707551">
    <w:abstractNumId w:val="0"/>
  </w:num>
  <w:num w:numId="2" w16cid:durableId="1488747681">
    <w:abstractNumId w:val="1"/>
  </w:num>
  <w:num w:numId="3" w16cid:durableId="1547719662">
    <w:abstractNumId w:val="17"/>
  </w:num>
  <w:num w:numId="4" w16cid:durableId="1562592820">
    <w:abstractNumId w:val="5"/>
  </w:num>
  <w:num w:numId="5" w16cid:durableId="626398641">
    <w:abstractNumId w:val="19"/>
  </w:num>
  <w:num w:numId="6" w16cid:durableId="1998068767">
    <w:abstractNumId w:val="14"/>
  </w:num>
  <w:num w:numId="7" w16cid:durableId="445152982">
    <w:abstractNumId w:val="11"/>
  </w:num>
  <w:num w:numId="8" w16cid:durableId="2026593702">
    <w:abstractNumId w:val="2"/>
  </w:num>
  <w:num w:numId="9" w16cid:durableId="443355251">
    <w:abstractNumId w:val="9"/>
  </w:num>
  <w:num w:numId="10" w16cid:durableId="41561029">
    <w:abstractNumId w:val="10"/>
  </w:num>
  <w:num w:numId="11" w16cid:durableId="2021740952">
    <w:abstractNumId w:val="4"/>
  </w:num>
  <w:num w:numId="12" w16cid:durableId="1887640511">
    <w:abstractNumId w:val="20"/>
  </w:num>
  <w:num w:numId="13" w16cid:durableId="587271385">
    <w:abstractNumId w:val="15"/>
  </w:num>
  <w:num w:numId="14" w16cid:durableId="375739733">
    <w:abstractNumId w:val="6"/>
  </w:num>
  <w:num w:numId="15" w16cid:durableId="1108157281">
    <w:abstractNumId w:val="18"/>
  </w:num>
  <w:num w:numId="16" w16cid:durableId="218827358">
    <w:abstractNumId w:val="12"/>
  </w:num>
  <w:num w:numId="17" w16cid:durableId="698117974">
    <w:abstractNumId w:val="16"/>
  </w:num>
  <w:num w:numId="18" w16cid:durableId="328408622">
    <w:abstractNumId w:val="3"/>
  </w:num>
  <w:num w:numId="19" w16cid:durableId="929198661">
    <w:abstractNumId w:val="7"/>
  </w:num>
  <w:num w:numId="20" w16cid:durableId="1677534160">
    <w:abstractNumId w:val="13"/>
  </w:num>
  <w:num w:numId="21" w16cid:durableId="1937014509">
    <w:abstractNumId w:val="8"/>
  </w:num>
  <w:num w:numId="22" w16cid:durableId="2646522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DE"/>
    <w:rsid w:val="00007FEA"/>
    <w:rsid w:val="000F3777"/>
    <w:rsid w:val="00101DF7"/>
    <w:rsid w:val="00191EF5"/>
    <w:rsid w:val="001A2B15"/>
    <w:rsid w:val="001B354B"/>
    <w:rsid w:val="001C2951"/>
    <w:rsid w:val="002263E7"/>
    <w:rsid w:val="00227FA2"/>
    <w:rsid w:val="00293A55"/>
    <w:rsid w:val="0031525D"/>
    <w:rsid w:val="00315B22"/>
    <w:rsid w:val="0034031B"/>
    <w:rsid w:val="003777D9"/>
    <w:rsid w:val="0038379D"/>
    <w:rsid w:val="00391812"/>
    <w:rsid w:val="003C2C0C"/>
    <w:rsid w:val="003E14AB"/>
    <w:rsid w:val="003F0D43"/>
    <w:rsid w:val="004D734B"/>
    <w:rsid w:val="005542DA"/>
    <w:rsid w:val="00586029"/>
    <w:rsid w:val="00590AC0"/>
    <w:rsid w:val="005C3421"/>
    <w:rsid w:val="00624CB7"/>
    <w:rsid w:val="00647828"/>
    <w:rsid w:val="00660A58"/>
    <w:rsid w:val="00682B72"/>
    <w:rsid w:val="006830DB"/>
    <w:rsid w:val="006D6017"/>
    <w:rsid w:val="006F01AE"/>
    <w:rsid w:val="00714BD9"/>
    <w:rsid w:val="007223D7"/>
    <w:rsid w:val="00761651"/>
    <w:rsid w:val="00772D1B"/>
    <w:rsid w:val="007C17B8"/>
    <w:rsid w:val="007C4BF6"/>
    <w:rsid w:val="00817DED"/>
    <w:rsid w:val="00827CE5"/>
    <w:rsid w:val="00863D9A"/>
    <w:rsid w:val="00871365"/>
    <w:rsid w:val="00872CE2"/>
    <w:rsid w:val="00895011"/>
    <w:rsid w:val="008E08BE"/>
    <w:rsid w:val="0090481E"/>
    <w:rsid w:val="00907CDF"/>
    <w:rsid w:val="009372FF"/>
    <w:rsid w:val="00967B90"/>
    <w:rsid w:val="0097277F"/>
    <w:rsid w:val="009A16DC"/>
    <w:rsid w:val="009D0F74"/>
    <w:rsid w:val="009F51AC"/>
    <w:rsid w:val="00A04DEA"/>
    <w:rsid w:val="00A220CC"/>
    <w:rsid w:val="00A6068B"/>
    <w:rsid w:val="00AC4DF1"/>
    <w:rsid w:val="00B13C63"/>
    <w:rsid w:val="00B255E9"/>
    <w:rsid w:val="00B63620"/>
    <w:rsid w:val="00B93033"/>
    <w:rsid w:val="00BF04F1"/>
    <w:rsid w:val="00BF1850"/>
    <w:rsid w:val="00C63B55"/>
    <w:rsid w:val="00C65DE0"/>
    <w:rsid w:val="00CB1404"/>
    <w:rsid w:val="00D43A75"/>
    <w:rsid w:val="00D83171"/>
    <w:rsid w:val="00DA18DE"/>
    <w:rsid w:val="00E1279C"/>
    <w:rsid w:val="00E227EE"/>
    <w:rsid w:val="00E34D6A"/>
    <w:rsid w:val="00E412CF"/>
    <w:rsid w:val="00E421A5"/>
    <w:rsid w:val="00E53A00"/>
    <w:rsid w:val="00E658C1"/>
    <w:rsid w:val="00E82E51"/>
    <w:rsid w:val="00E8643E"/>
    <w:rsid w:val="00EC3A03"/>
    <w:rsid w:val="00EF11B4"/>
    <w:rsid w:val="00F00F3D"/>
    <w:rsid w:val="00F3389A"/>
    <w:rsid w:val="00F628C2"/>
    <w:rsid w:val="00F749B7"/>
    <w:rsid w:val="00F8221C"/>
    <w:rsid w:val="00F82490"/>
    <w:rsid w:val="00FC2D86"/>
    <w:rsid w:val="00FC303E"/>
    <w:rsid w:val="00FC6A6B"/>
    <w:rsid w:val="00FD49DA"/>
    <w:rsid w:val="00FD72C3"/>
    <w:rsid w:val="00FF2B69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C07A06"/>
  <w15:docId w15:val="{31D41F40-6BDB-4650-B8B0-63171DE7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lang w:bidi="pl-PL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-709"/>
      <w:outlineLvl w:val="3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  <w:color w:val="auto"/>
      <w:sz w:val="24"/>
      <w:szCs w:val="24"/>
      <w:lang w:val="en-US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sz w:val="24"/>
      <w:szCs w:val="24"/>
      <w:lang w:val="en-US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ListLabel153">
    <w:name w:val="ListLabel 153"/>
    <w:rPr>
      <w:rFonts w:eastAsia="Times New Roman" w:cs="Times New Roman"/>
      <w:b w:val="0"/>
      <w:color w:val="00000A"/>
      <w:sz w:val="24"/>
    </w:rPr>
  </w:style>
  <w:style w:type="character" w:customStyle="1" w:styleId="ListLabel179">
    <w:name w:val="ListLabel 179"/>
    <w:rPr>
      <w:rFonts w:cs="OpenSymbol"/>
      <w:sz w:val="24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OpenSymbol"/>
    </w:rPr>
  </w:style>
  <w:style w:type="character" w:customStyle="1" w:styleId="ListLabel182">
    <w:name w:val="ListLabel 182"/>
    <w:rPr>
      <w:rFonts w:cs="OpenSymbol"/>
    </w:rPr>
  </w:style>
  <w:style w:type="character" w:customStyle="1" w:styleId="ListLabel183">
    <w:name w:val="ListLabel 183"/>
    <w:rPr>
      <w:rFonts w:cs="OpenSymbol"/>
    </w:rPr>
  </w:style>
  <w:style w:type="character" w:customStyle="1" w:styleId="ListLabel184">
    <w:name w:val="ListLabel 184"/>
    <w:rPr>
      <w:rFonts w:cs="OpenSymbol"/>
    </w:rPr>
  </w:style>
  <w:style w:type="character" w:customStyle="1" w:styleId="ListLabel185">
    <w:name w:val="ListLabel 185"/>
    <w:rPr>
      <w:rFonts w:cs="OpenSymbol"/>
    </w:rPr>
  </w:style>
  <w:style w:type="character" w:customStyle="1" w:styleId="ListLabel186">
    <w:name w:val="ListLabel 186"/>
    <w:rPr>
      <w:rFonts w:cs="OpenSymbol"/>
    </w:rPr>
  </w:style>
  <w:style w:type="character" w:customStyle="1" w:styleId="ListLabel187">
    <w:name w:val="ListLabel 187"/>
    <w:rPr>
      <w:rFonts w:cs="OpenSymbol"/>
    </w:rPr>
  </w:style>
  <w:style w:type="character" w:customStyle="1" w:styleId="ListLabel197">
    <w:name w:val="ListLabel 197"/>
    <w:rPr>
      <w:rFonts w:cs="OpenSymbol"/>
      <w:b w:val="0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188">
    <w:name w:val="ListLabel 188"/>
    <w:rPr>
      <w:rFonts w:cs="OpenSymbol"/>
      <w:b w:val="0"/>
    </w:rPr>
  </w:style>
  <w:style w:type="character" w:customStyle="1" w:styleId="ListLabel189">
    <w:name w:val="ListLabel 189"/>
    <w:rPr>
      <w:rFonts w:cs="OpenSymbol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206">
    <w:name w:val="ListLabel 206"/>
    <w:rPr>
      <w:rFonts w:cs="OpenSymbol"/>
      <w:b w:val="0"/>
    </w:rPr>
  </w:style>
  <w:style w:type="character" w:customStyle="1" w:styleId="ListLabel207">
    <w:name w:val="ListLabel 207"/>
    <w:rPr>
      <w:rFonts w:cs="OpenSymbol"/>
    </w:rPr>
  </w:style>
  <w:style w:type="character" w:customStyle="1" w:styleId="ListLabel208">
    <w:name w:val="ListLabel 208"/>
    <w:rPr>
      <w:rFonts w:cs="OpenSymbol"/>
    </w:rPr>
  </w:style>
  <w:style w:type="character" w:customStyle="1" w:styleId="ListLabel209">
    <w:name w:val="ListLabel 209"/>
    <w:rPr>
      <w:rFonts w:cs="OpenSymbol"/>
    </w:rPr>
  </w:style>
  <w:style w:type="character" w:customStyle="1" w:styleId="ListLabel210">
    <w:name w:val="ListLabel 210"/>
    <w:rPr>
      <w:rFonts w:cs="OpenSymbol"/>
    </w:rPr>
  </w:style>
  <w:style w:type="character" w:customStyle="1" w:styleId="ListLabel211">
    <w:name w:val="ListLabel 211"/>
    <w:rPr>
      <w:rFonts w:cs="OpenSymbol"/>
    </w:rPr>
  </w:style>
  <w:style w:type="character" w:customStyle="1" w:styleId="ListLabel212">
    <w:name w:val="ListLabel 212"/>
    <w:rPr>
      <w:rFonts w:cs="OpenSymbol"/>
    </w:rPr>
  </w:style>
  <w:style w:type="character" w:customStyle="1" w:styleId="ListLabel213">
    <w:name w:val="ListLabel 213"/>
    <w:rPr>
      <w:rFonts w:cs="OpenSymbol"/>
    </w:rPr>
  </w:style>
  <w:style w:type="character" w:customStyle="1" w:styleId="ListLabel214">
    <w:name w:val="ListLabel 214"/>
    <w:rPr>
      <w:rFonts w:cs="OpenSymbol"/>
    </w:rPr>
  </w:style>
  <w:style w:type="character" w:customStyle="1" w:styleId="ListLabel415">
    <w:name w:val="ListLabel 415"/>
    <w:rPr>
      <w:rFonts w:ascii="Times New Roman" w:hAnsi="Times New Roman" w:cs="OpenSymbol"/>
      <w:b/>
      <w:sz w:val="24"/>
    </w:rPr>
  </w:style>
  <w:style w:type="character" w:customStyle="1" w:styleId="ListLabel416">
    <w:name w:val="ListLabel 416"/>
    <w:rPr>
      <w:rFonts w:cs="OpenSymbol"/>
    </w:rPr>
  </w:style>
  <w:style w:type="character" w:customStyle="1" w:styleId="ListLabel417">
    <w:name w:val="ListLabel 417"/>
    <w:rPr>
      <w:rFonts w:cs="OpenSymbol"/>
    </w:rPr>
  </w:style>
  <w:style w:type="character" w:customStyle="1" w:styleId="ListLabel418">
    <w:name w:val="ListLabel 418"/>
    <w:rPr>
      <w:rFonts w:cs="OpenSymbol"/>
    </w:rPr>
  </w:style>
  <w:style w:type="character" w:customStyle="1" w:styleId="ListLabel419">
    <w:name w:val="ListLabel 419"/>
    <w:rPr>
      <w:rFonts w:cs="OpenSymbol"/>
    </w:rPr>
  </w:style>
  <w:style w:type="character" w:customStyle="1" w:styleId="ListLabel420">
    <w:name w:val="ListLabel 420"/>
    <w:rPr>
      <w:rFonts w:cs="OpenSymbol"/>
    </w:rPr>
  </w:style>
  <w:style w:type="character" w:customStyle="1" w:styleId="ListLabel421">
    <w:name w:val="ListLabel 421"/>
    <w:rPr>
      <w:rFonts w:cs="OpenSymbol"/>
    </w:rPr>
  </w:style>
  <w:style w:type="character" w:customStyle="1" w:styleId="ListLabel422">
    <w:name w:val="ListLabel 422"/>
    <w:rPr>
      <w:rFonts w:cs="OpenSymbol"/>
    </w:rPr>
  </w:style>
  <w:style w:type="character" w:customStyle="1" w:styleId="ListLabel423">
    <w:name w:val="ListLabel 423"/>
    <w:rPr>
      <w:rFonts w:cs="OpenSymbol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Domylnaczcionkaakapitu2">
    <w:name w:val="Domyślna czcionka akapitu2"/>
  </w:style>
  <w:style w:type="character" w:customStyle="1" w:styleId="ListLabel442">
    <w:name w:val="ListLabel 442"/>
  </w:style>
  <w:style w:type="character" w:customStyle="1" w:styleId="ListLabel443">
    <w:name w:val="ListLabel 443"/>
  </w:style>
  <w:style w:type="character" w:customStyle="1" w:styleId="ListLabel444">
    <w:name w:val="ListLabel 444"/>
  </w:style>
  <w:style w:type="character" w:customStyle="1" w:styleId="ListLabel445">
    <w:name w:val="ListLabel 445"/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33">
    <w:name w:val="ListLabel 433"/>
  </w:style>
  <w:style w:type="character" w:customStyle="1" w:styleId="ListLabel434">
    <w:name w:val="ListLabel 434"/>
  </w:style>
  <w:style w:type="character" w:customStyle="1" w:styleId="ListLabel435">
    <w:name w:val="ListLabel 435"/>
  </w:style>
  <w:style w:type="character" w:customStyle="1" w:styleId="ListLabel436">
    <w:name w:val="ListLabel 436"/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paragraph" w:styleId="Tekstpodstawowy">
    <w:name w:val="Body Text"/>
    <w:basedOn w:val="Normalny"/>
    <w:pPr>
      <w:spacing w:after="120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LO-Normal">
    <w:name w:val="LO-Normal"/>
    <w:basedOn w:val="Normalny"/>
  </w:style>
  <w:style w:type="paragraph" w:customStyle="1" w:styleId="Nagwek11">
    <w:name w:val="Nagłówek 11"/>
    <w:basedOn w:val="LO-Normal"/>
    <w:next w:val="LO-Normal"/>
    <w:pPr>
      <w:keepNext/>
      <w:tabs>
        <w:tab w:val="center" w:pos="3261"/>
        <w:tab w:val="center" w:pos="5954"/>
        <w:tab w:val="right" w:pos="9072"/>
      </w:tabs>
    </w:pPr>
    <w:rPr>
      <w:sz w:val="32"/>
      <w:szCs w:val="32"/>
      <w:lang w:val="en-US"/>
    </w:rPr>
  </w:style>
  <w:style w:type="paragraph" w:customStyle="1" w:styleId="Nagwek21">
    <w:name w:val="Nagłówek 21"/>
    <w:basedOn w:val="LO-Normal"/>
    <w:next w:val="LO-Normal"/>
    <w:pPr>
      <w:keepNext/>
      <w:numPr>
        <w:ilvl w:val="1"/>
        <w:numId w:val="1"/>
      </w:numPr>
      <w:outlineLvl w:val="1"/>
    </w:pPr>
    <w:rPr>
      <w:i/>
      <w:iCs/>
      <w:sz w:val="32"/>
      <w:szCs w:val="32"/>
      <w:lang w:val="en-US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Standardowy1">
    <w:name w:val="Standardowy1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048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27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EE"/>
    <w:rPr>
      <w:rFonts w:ascii="Segoe UI" w:hAnsi="Segoe UI" w:cs="Segoe UI"/>
      <w:sz w:val="18"/>
      <w:szCs w:val="18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Nowak</dc:creator>
  <cp:lastModifiedBy>Beata Nowak</cp:lastModifiedBy>
  <cp:revision>9</cp:revision>
  <cp:lastPrinted>2024-03-21T06:14:00Z</cp:lastPrinted>
  <dcterms:created xsi:type="dcterms:W3CDTF">2025-03-24T14:56:00Z</dcterms:created>
  <dcterms:modified xsi:type="dcterms:W3CDTF">2025-03-25T08:46:00Z</dcterms:modified>
</cp:coreProperties>
</file>